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2E4DBB">
            <w:pPr>
              <w:ind w:left="-391" w:firstLine="391"/>
              <w:jc w:val="right"/>
              <w:rPr>
                <w:rFonts w:cs="Arial"/>
                <w:szCs w:val="22"/>
              </w:rPr>
            </w:pPr>
            <w:r w:rsidRPr="002B1BD0">
              <w:rPr>
                <w:rFonts w:cs="Arial"/>
                <w:szCs w:val="22"/>
              </w:rPr>
              <w:t>Протокол  № _____</w:t>
            </w:r>
            <w:r w:rsidR="002E4DBB">
              <w:rPr>
                <w:rFonts w:cs="Arial"/>
                <w:szCs w:val="22"/>
              </w:rPr>
              <w:t>74/2</w:t>
            </w:r>
            <w:r w:rsidRPr="002B1BD0">
              <w:rPr>
                <w:rFonts w:cs="Arial"/>
                <w:szCs w:val="22"/>
              </w:rPr>
              <w:t>________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2E4DBB">
            <w:pPr>
              <w:jc w:val="right"/>
              <w:rPr>
                <w:rFonts w:cs="Arial"/>
                <w:szCs w:val="22"/>
              </w:rPr>
            </w:pPr>
            <w:r w:rsidRPr="002B1BD0">
              <w:rPr>
                <w:rFonts w:cs="Arial"/>
                <w:szCs w:val="22"/>
              </w:rPr>
              <w:t>«</w:t>
            </w:r>
            <w:r w:rsidR="002E4DBB">
              <w:rPr>
                <w:rFonts w:cs="Arial"/>
                <w:szCs w:val="22"/>
              </w:rPr>
              <w:t>02</w:t>
            </w:r>
            <w:r w:rsidRPr="002B1BD0">
              <w:rPr>
                <w:rFonts w:cs="Arial"/>
                <w:szCs w:val="22"/>
              </w:rPr>
              <w:t>» __</w:t>
            </w:r>
            <w:r w:rsidR="002E4DBB">
              <w:rPr>
                <w:rFonts w:cs="Arial"/>
                <w:szCs w:val="22"/>
              </w:rPr>
              <w:t>сентября</w:t>
            </w:r>
            <w:r w:rsidRPr="002B1BD0">
              <w:rPr>
                <w:rFonts w:cs="Arial"/>
                <w:szCs w:val="22"/>
              </w:rPr>
              <w:t xml:space="preserve">___  </w:t>
            </w:r>
            <w:r w:rsidR="002E4DBB">
              <w:rPr>
                <w:rFonts w:cs="Arial"/>
                <w:szCs w:val="22"/>
              </w:rPr>
              <w:t>2015</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726D23">
        <w:rPr>
          <w:rFonts w:cs="Arial"/>
          <w:szCs w:val="22"/>
        </w:rPr>
        <w:t>1</w:t>
      </w:r>
      <w:r w:rsidR="00277C3D">
        <w:rPr>
          <w:rFonts w:cs="Arial"/>
          <w:szCs w:val="22"/>
        </w:rPr>
        <w:t>39</w:t>
      </w:r>
      <w:r w:rsidR="007E67C4">
        <w:rPr>
          <w:rFonts w:cs="Arial"/>
          <w:szCs w:val="22"/>
        </w:rPr>
        <w:t>Т</w:t>
      </w:r>
      <w:r w:rsidR="001C5A8E">
        <w:rPr>
          <w:rFonts w:cs="Arial"/>
          <w:szCs w:val="22"/>
        </w:rPr>
        <w:t>-СН-2015</w:t>
      </w:r>
      <w:r>
        <w:rPr>
          <w:rFonts w:cs="Arial"/>
          <w:szCs w:val="22"/>
        </w:rPr>
        <w:t xml:space="preserve"> от «</w:t>
      </w:r>
      <w:r w:rsidR="002E4DBB">
        <w:rPr>
          <w:rFonts w:cs="Arial"/>
          <w:szCs w:val="22"/>
        </w:rPr>
        <w:t>02</w:t>
      </w:r>
      <w:r>
        <w:rPr>
          <w:rFonts w:cs="Arial"/>
          <w:szCs w:val="22"/>
        </w:rPr>
        <w:t xml:space="preserve">» </w:t>
      </w:r>
      <w:r w:rsidR="002E4DBB">
        <w:rPr>
          <w:rFonts w:cs="Arial"/>
          <w:szCs w:val="22"/>
        </w:rPr>
        <w:t>сентября</w:t>
      </w:r>
      <w:r>
        <w:rPr>
          <w:rFonts w:cs="Arial"/>
          <w:szCs w:val="22"/>
        </w:rPr>
        <w:t xml:space="preserve"> 201</w:t>
      </w:r>
      <w:r w:rsidR="001C5A8E">
        <w:rPr>
          <w:rFonts w:cs="Arial"/>
          <w:szCs w:val="22"/>
        </w:rPr>
        <w:t>5</w:t>
      </w:r>
      <w:r>
        <w:rPr>
          <w:rFonts w:cs="Arial"/>
          <w:szCs w:val="22"/>
        </w:rPr>
        <w:t>г.</w:t>
      </w:r>
    </w:p>
    <w:p w:rsidR="00DF071D" w:rsidRPr="002B1BD0" w:rsidRDefault="00DF071D" w:rsidP="00DF071D">
      <w:pPr>
        <w:jc w:val="both"/>
        <w:rPr>
          <w:rFonts w:cs="Arial"/>
          <w:szCs w:val="22"/>
        </w:rPr>
      </w:pPr>
    </w:p>
    <w:p w:rsidR="008F50A5" w:rsidRDefault="00DF071D" w:rsidP="00DF071D">
      <w:pPr>
        <w:ind w:firstLine="720"/>
        <w:jc w:val="both"/>
        <w:rPr>
          <w:rFonts w:cs="Arial"/>
          <w:b/>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00FF6CA3">
        <w:rPr>
          <w:rFonts w:cs="Arial"/>
          <w:szCs w:val="22"/>
        </w:rPr>
        <w:t xml:space="preserve"> </w:t>
      </w:r>
      <w:r w:rsidR="00FF6CA3" w:rsidRPr="00FF6CA3">
        <w:rPr>
          <w:rFonts w:cs="Arial"/>
          <w:b/>
          <w:szCs w:val="22"/>
        </w:rPr>
        <w:t>10</w:t>
      </w:r>
      <w:r w:rsidR="00CD72AD">
        <w:rPr>
          <w:rFonts w:cs="Arial"/>
          <w:b/>
          <w:szCs w:val="22"/>
        </w:rPr>
        <w:t xml:space="preserve"> </w:t>
      </w:r>
      <w:r w:rsidR="008F50A5">
        <w:rPr>
          <w:rFonts w:cs="Arial"/>
          <w:b/>
          <w:szCs w:val="22"/>
        </w:rPr>
        <w:t xml:space="preserve">комплектов </w:t>
      </w:r>
      <w:r w:rsidR="00726D23">
        <w:rPr>
          <w:rFonts w:cs="Arial"/>
          <w:b/>
          <w:szCs w:val="22"/>
        </w:rPr>
        <w:t xml:space="preserve">ингибиторов накипных отложений и коррозии для блока «Битурокс» битумной установки цеха № 1 </w:t>
      </w:r>
      <w:r w:rsidR="004E79FF">
        <w:rPr>
          <w:rFonts w:cs="Arial"/>
          <w:b/>
          <w:szCs w:val="22"/>
        </w:rPr>
        <w:t xml:space="preserve"> </w:t>
      </w:r>
      <w:r w:rsidR="008F50A5">
        <w:rPr>
          <w:rFonts w:cs="Arial"/>
          <w:b/>
          <w:szCs w:val="22"/>
        </w:rPr>
        <w:t>ОАО «Славнефть-ЯНОС».</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(ов), с которым (ыми)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4E79FF">
        <w:rPr>
          <w:rFonts w:cs="Arial"/>
          <w:b/>
          <w:szCs w:val="22"/>
        </w:rPr>
        <w:t xml:space="preserve"> и требуемые сроки поставки</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8F50A5" w:rsidRPr="00DF071D" w:rsidRDefault="008F50A5" w:rsidP="008F50A5">
      <w:pPr>
        <w:ind w:firstLine="720"/>
        <w:jc w:val="both"/>
        <w:rPr>
          <w:rFonts w:cs="Arial"/>
          <w:b/>
          <w:szCs w:val="22"/>
        </w:rPr>
      </w:pPr>
      <w:r w:rsidRPr="002B1BD0">
        <w:rPr>
          <w:rFonts w:cs="Arial"/>
          <w:szCs w:val="22"/>
        </w:rPr>
        <w:t xml:space="preserve">Отбор проводится </w:t>
      </w:r>
      <w:r w:rsidRPr="00DF071D">
        <w:rPr>
          <w:rFonts w:cs="Arial"/>
          <w:b/>
          <w:szCs w:val="22"/>
        </w:rPr>
        <w:t>в два этапа</w:t>
      </w:r>
      <w:r w:rsidRPr="002B1BD0">
        <w:rPr>
          <w:rFonts w:cs="Arial"/>
          <w:szCs w:val="22"/>
        </w:rPr>
        <w:t xml:space="preserve">: </w:t>
      </w:r>
      <w:r w:rsidRPr="00DF071D">
        <w:rPr>
          <w:rFonts w:cs="Arial"/>
          <w:b/>
          <w:szCs w:val="22"/>
        </w:rPr>
        <w:t>оценка технической части оферт и оценка коммерческой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Pr="002B1BD0" w:rsidRDefault="008F50A5" w:rsidP="008F50A5">
      <w:pPr>
        <w:ind w:firstLine="720"/>
        <w:jc w:val="both"/>
        <w:rPr>
          <w:rFonts w:cs="Arial"/>
          <w:szCs w:val="22"/>
        </w:rPr>
      </w:pP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31</w:t>
      </w:r>
      <w:r w:rsidRPr="00982453">
        <w:rPr>
          <w:rFonts w:cs="Arial"/>
          <w:b/>
          <w:szCs w:val="22"/>
        </w:rPr>
        <w:t xml:space="preserve">» </w:t>
      </w:r>
      <w:r w:rsidR="00A959C9">
        <w:rPr>
          <w:rFonts w:cs="Arial"/>
          <w:b/>
          <w:szCs w:val="22"/>
        </w:rPr>
        <w:t>декабря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Учитывая, что тендер будет проводиться в два этапа,  оригинал оферты подается в следующем порядке:</w:t>
      </w:r>
    </w:p>
    <w:p w:rsidR="008F50A5" w:rsidRPr="00825F77" w:rsidRDefault="008F50A5" w:rsidP="008F50A5">
      <w:pPr>
        <w:ind w:firstLine="708"/>
        <w:jc w:val="both"/>
        <w:rPr>
          <w:rFonts w:cs="Arial"/>
          <w:b/>
          <w:color w:val="FF0000"/>
          <w:sz w:val="28"/>
          <w:szCs w:val="28"/>
        </w:rPr>
      </w:pPr>
    </w:p>
    <w:p w:rsidR="008F50A5" w:rsidRPr="00260D15" w:rsidRDefault="008F50A5" w:rsidP="00D63879">
      <w:pPr>
        <w:pStyle w:val="af"/>
        <w:numPr>
          <w:ilvl w:val="0"/>
          <w:numId w:val="18"/>
        </w:numPr>
        <w:tabs>
          <w:tab w:val="clear" w:pos="576"/>
          <w:tab w:val="left" w:pos="426"/>
        </w:tabs>
        <w:spacing w:before="0"/>
        <w:ind w:right="0"/>
        <w:jc w:val="both"/>
        <w:rPr>
          <w:rFonts w:ascii="Arial" w:hAnsi="Arial" w:cs="Arial"/>
          <w:b/>
          <w:color w:val="auto"/>
        </w:rPr>
      </w:pPr>
      <w:r w:rsidRPr="00260D15">
        <w:rPr>
          <w:rFonts w:ascii="Arial" w:hAnsi="Arial" w:cs="Arial"/>
          <w:b/>
          <w:color w:val="FF0000"/>
          <w:u w:val="single"/>
        </w:rPr>
        <w:t>Первый конверт (Техническая часть)</w:t>
      </w:r>
      <w:r w:rsidRPr="00260D15">
        <w:rPr>
          <w:rFonts w:ascii="Arial" w:hAnsi="Arial" w:cs="Arial"/>
          <w:b/>
          <w:color w:val="FF0000"/>
        </w:rPr>
        <w:t xml:space="preserve"> –</w:t>
      </w:r>
    </w:p>
    <w:p w:rsidR="008F50A5" w:rsidRPr="00260D15" w:rsidRDefault="008F50A5" w:rsidP="008F50A5">
      <w:pPr>
        <w:pStyle w:val="af"/>
        <w:numPr>
          <w:ilvl w:val="0"/>
          <w:numId w:val="19"/>
        </w:numPr>
        <w:tabs>
          <w:tab w:val="clear" w:pos="576"/>
          <w:tab w:val="left" w:pos="426"/>
        </w:tabs>
        <w:spacing w:before="0"/>
        <w:ind w:right="0"/>
        <w:jc w:val="both"/>
        <w:rPr>
          <w:rFonts w:ascii="Arial" w:hAnsi="Arial" w:cs="Arial"/>
          <w:color w:val="auto"/>
          <w:sz w:val="22"/>
          <w:szCs w:val="22"/>
        </w:rPr>
      </w:pPr>
      <w:r w:rsidRPr="00260D15">
        <w:rPr>
          <w:rFonts w:ascii="Arial" w:hAnsi="Arial" w:cs="Arial"/>
          <w:color w:val="auto"/>
          <w:sz w:val="22"/>
          <w:szCs w:val="22"/>
        </w:rPr>
        <w:t>Заполненное извещение о согласии сделать оферту (форма 2)</w:t>
      </w:r>
    </w:p>
    <w:p w:rsidR="00D63879" w:rsidRDefault="00D63879" w:rsidP="00D63879">
      <w:pPr>
        <w:pStyle w:val="af"/>
        <w:tabs>
          <w:tab w:val="clear" w:pos="576"/>
          <w:tab w:val="left" w:pos="426"/>
        </w:tabs>
        <w:spacing w:before="0"/>
        <w:ind w:left="0" w:right="0"/>
        <w:jc w:val="both"/>
        <w:rPr>
          <w:rFonts w:ascii="Arial" w:hAnsi="Arial" w:cs="Arial"/>
          <w:b/>
          <w:color w:val="FF0000"/>
        </w:rPr>
      </w:pPr>
      <w:r>
        <w:rPr>
          <w:rFonts w:ascii="Arial" w:hAnsi="Arial" w:cs="Arial"/>
          <w:color w:val="auto"/>
          <w:sz w:val="22"/>
          <w:szCs w:val="22"/>
        </w:rPr>
        <w:t xml:space="preserve">     </w:t>
      </w:r>
      <w:r w:rsidR="005A2BF8">
        <w:rPr>
          <w:rFonts w:ascii="Arial" w:hAnsi="Arial" w:cs="Arial"/>
          <w:color w:val="auto"/>
          <w:sz w:val="22"/>
          <w:szCs w:val="22"/>
        </w:rPr>
        <w:t xml:space="preserve"> </w:t>
      </w:r>
      <w:r>
        <w:rPr>
          <w:rFonts w:ascii="Arial" w:hAnsi="Arial" w:cs="Arial"/>
          <w:color w:val="auto"/>
          <w:sz w:val="22"/>
          <w:szCs w:val="22"/>
        </w:rPr>
        <w:t xml:space="preserve">2. </w:t>
      </w:r>
      <w:r w:rsidR="005A2BF8">
        <w:rPr>
          <w:rFonts w:ascii="Arial" w:hAnsi="Arial" w:cs="Arial"/>
          <w:color w:val="auto"/>
          <w:sz w:val="22"/>
          <w:szCs w:val="22"/>
        </w:rPr>
        <w:t xml:space="preserve">  </w:t>
      </w:r>
      <w:r w:rsidR="008F50A5" w:rsidRPr="00260D15">
        <w:rPr>
          <w:rFonts w:ascii="Arial" w:hAnsi="Arial" w:cs="Arial"/>
          <w:color w:val="auto"/>
          <w:sz w:val="22"/>
          <w:szCs w:val="22"/>
        </w:rPr>
        <w:t>Документы в соответствии с настоящ</w:t>
      </w:r>
      <w:r w:rsidR="00D25546">
        <w:rPr>
          <w:rFonts w:ascii="Arial" w:hAnsi="Arial" w:cs="Arial"/>
          <w:color w:val="auto"/>
          <w:sz w:val="22"/>
          <w:szCs w:val="22"/>
        </w:rPr>
        <w:t>им</w:t>
      </w:r>
      <w:r w:rsidR="008F50A5" w:rsidRPr="00260D15">
        <w:rPr>
          <w:rFonts w:ascii="Arial" w:hAnsi="Arial" w:cs="Arial"/>
          <w:color w:val="auto"/>
          <w:sz w:val="22"/>
          <w:szCs w:val="22"/>
        </w:rPr>
        <w:t xml:space="preserve"> ПДО</w:t>
      </w:r>
      <w:r w:rsidRPr="00D63879">
        <w:rPr>
          <w:rFonts w:ascii="Arial" w:hAnsi="Arial" w:cs="Arial"/>
          <w:b/>
          <w:color w:val="FF0000"/>
        </w:rPr>
        <w:t xml:space="preserve"> </w:t>
      </w:r>
      <w:r w:rsidR="005A2BF8">
        <w:rPr>
          <w:rFonts w:ascii="Arial" w:hAnsi="Arial" w:cs="Arial"/>
          <w:b/>
          <w:color w:val="FF0000"/>
        </w:rPr>
        <w:t>и прилагаемым Техническим</w:t>
      </w:r>
    </w:p>
    <w:p w:rsidR="00D63879" w:rsidRPr="00D63879" w:rsidRDefault="005A2BF8" w:rsidP="00D63879">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заданием.</w:t>
      </w:r>
      <w:r w:rsidR="00D63879">
        <w:rPr>
          <w:rFonts w:ascii="Arial" w:hAnsi="Arial" w:cs="Arial"/>
          <w:b/>
          <w:color w:val="FF0000"/>
        </w:rPr>
        <w:t xml:space="preserve">   </w:t>
      </w:r>
    </w:p>
    <w:p w:rsidR="008F50A5" w:rsidRPr="00260D15" w:rsidRDefault="008F50A5" w:rsidP="00D63879">
      <w:pPr>
        <w:pStyle w:val="af"/>
        <w:tabs>
          <w:tab w:val="clear" w:pos="576"/>
          <w:tab w:val="left" w:pos="426"/>
        </w:tabs>
        <w:spacing w:before="0"/>
        <w:ind w:left="720" w:right="0"/>
        <w:jc w:val="both"/>
        <w:rPr>
          <w:rFonts w:ascii="Arial" w:hAnsi="Arial" w:cs="Arial"/>
          <w:color w:val="auto"/>
          <w:sz w:val="22"/>
          <w:szCs w:val="22"/>
        </w:rPr>
      </w:pPr>
    </w:p>
    <w:p w:rsidR="008F50A5" w:rsidRPr="00260D15" w:rsidRDefault="008F50A5" w:rsidP="008F50A5">
      <w:pPr>
        <w:pStyle w:val="af"/>
        <w:tabs>
          <w:tab w:val="clear" w:pos="576"/>
          <w:tab w:val="left" w:pos="426"/>
        </w:tabs>
        <w:spacing w:before="0"/>
        <w:ind w:left="284" w:right="0"/>
        <w:jc w:val="both"/>
        <w:rPr>
          <w:rFonts w:ascii="Arial" w:hAnsi="Arial" w:cs="Arial"/>
          <w:color w:val="auto"/>
          <w:sz w:val="22"/>
          <w:szCs w:val="22"/>
        </w:rPr>
      </w:pPr>
    </w:p>
    <w:p w:rsidR="008F50A5" w:rsidRDefault="008F50A5" w:rsidP="008F50A5">
      <w:pPr>
        <w:pStyle w:val="af"/>
        <w:tabs>
          <w:tab w:val="clear" w:pos="576"/>
          <w:tab w:val="left" w:pos="426"/>
        </w:tabs>
        <w:spacing w:before="0"/>
        <w:ind w:left="284" w:right="0"/>
        <w:jc w:val="both"/>
        <w:rPr>
          <w:rFonts w:ascii="Arial" w:hAnsi="Arial" w:cs="Arial"/>
          <w:b/>
          <w:color w:val="auto"/>
          <w:sz w:val="22"/>
          <w:szCs w:val="22"/>
        </w:rPr>
      </w:pPr>
    </w:p>
    <w:p w:rsidR="008F50A5" w:rsidRDefault="008F50A5" w:rsidP="008F50A5">
      <w:pPr>
        <w:pStyle w:val="af"/>
        <w:tabs>
          <w:tab w:val="clear" w:pos="576"/>
          <w:tab w:val="left" w:pos="426"/>
        </w:tabs>
        <w:spacing w:before="0"/>
        <w:ind w:left="284" w:right="0"/>
        <w:jc w:val="both"/>
        <w:rPr>
          <w:rFonts w:ascii="Arial" w:hAnsi="Arial" w:cs="Arial"/>
          <w:b/>
          <w:color w:val="auto"/>
          <w:sz w:val="22"/>
          <w:szCs w:val="22"/>
        </w:rPr>
      </w:pPr>
    </w:p>
    <w:p w:rsidR="008F50A5" w:rsidRPr="00260D15" w:rsidRDefault="008F50A5" w:rsidP="008F50A5">
      <w:pPr>
        <w:pStyle w:val="af"/>
        <w:numPr>
          <w:ilvl w:val="0"/>
          <w:numId w:val="18"/>
        </w:numPr>
        <w:tabs>
          <w:tab w:val="clear" w:pos="576"/>
          <w:tab w:val="left" w:pos="426"/>
        </w:tabs>
        <w:spacing w:before="0"/>
        <w:ind w:right="0"/>
        <w:jc w:val="both"/>
        <w:rPr>
          <w:rFonts w:cs="Arial"/>
          <w:b/>
          <w:color w:val="FF0000"/>
          <w:u w:val="single"/>
        </w:rPr>
      </w:pPr>
      <w:r w:rsidRPr="00260D15">
        <w:rPr>
          <w:rFonts w:ascii="Arial" w:hAnsi="Arial" w:cs="Arial"/>
          <w:b/>
          <w:color w:val="FF0000"/>
          <w:u w:val="single"/>
        </w:rPr>
        <w:t xml:space="preserve">Второй конверт (коммерческая часть) – </w:t>
      </w:r>
    </w:p>
    <w:p w:rsidR="008F50A5" w:rsidRPr="00260D1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редложение о заключении договора (форма 3), </w:t>
      </w:r>
    </w:p>
    <w:p w:rsidR="008F50A5" w:rsidRPr="00260D15" w:rsidRDefault="008F50A5" w:rsidP="008F50A5">
      <w:pPr>
        <w:pStyle w:val="a5"/>
        <w:numPr>
          <w:ilvl w:val="0"/>
          <w:numId w:val="6"/>
        </w:numPr>
        <w:ind w:left="284" w:firstLine="283"/>
        <w:jc w:val="both"/>
        <w:rPr>
          <w:rFonts w:cs="Arial"/>
          <w:szCs w:val="22"/>
        </w:rPr>
      </w:pPr>
      <w:r>
        <w:rPr>
          <w:rFonts w:cs="Arial"/>
          <w:szCs w:val="22"/>
        </w:rPr>
        <w:t>З</w:t>
      </w:r>
      <w:r w:rsidRPr="00260D15">
        <w:rPr>
          <w:rFonts w:cs="Arial"/>
          <w:szCs w:val="22"/>
        </w:rPr>
        <w:t>аполненная Таблица цен (Форма 4) в соответствии с Требовани</w:t>
      </w:r>
      <w:r w:rsidR="000948A7">
        <w:rPr>
          <w:rFonts w:cs="Arial"/>
          <w:szCs w:val="22"/>
        </w:rPr>
        <w:t xml:space="preserve">ями к предмету оферты (Форма 5) и </w:t>
      </w:r>
      <w:r w:rsidR="00D63879">
        <w:rPr>
          <w:rFonts w:cs="Arial"/>
          <w:b/>
          <w:color w:val="FF0000"/>
          <w:u w:val="single"/>
        </w:rPr>
        <w:t>прилагаемо</w:t>
      </w:r>
      <w:r w:rsidR="000948A7">
        <w:rPr>
          <w:rFonts w:cs="Arial"/>
          <w:b/>
          <w:color w:val="FF0000"/>
          <w:u w:val="single"/>
        </w:rPr>
        <w:t>му Техническому</w:t>
      </w:r>
      <w:r w:rsidR="00D63879">
        <w:rPr>
          <w:rFonts w:cs="Arial"/>
          <w:b/>
          <w:color w:val="FF0000"/>
          <w:u w:val="single"/>
        </w:rPr>
        <w:t xml:space="preserve"> задани</w:t>
      </w:r>
      <w:r w:rsidR="000948A7">
        <w:rPr>
          <w:rFonts w:cs="Arial"/>
          <w:b/>
          <w:color w:val="FF0000"/>
          <w:u w:val="single"/>
        </w:rPr>
        <w:t>ю.</w:t>
      </w:r>
    </w:p>
    <w:p w:rsidR="008F50A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одтверждение подписания типового договора поставки с приложениями </w:t>
      </w:r>
      <w:r>
        <w:rPr>
          <w:rFonts w:cs="Arial"/>
          <w:szCs w:val="22"/>
        </w:rPr>
        <w:t>(</w:t>
      </w:r>
      <w:r w:rsidRPr="00260D15">
        <w:rPr>
          <w:rFonts w:cs="Arial"/>
          <w:szCs w:val="22"/>
        </w:rPr>
        <w:t>по форме 6</w:t>
      </w:r>
      <w:r>
        <w:rPr>
          <w:rFonts w:cs="Arial"/>
          <w:szCs w:val="22"/>
        </w:rPr>
        <w:t>)</w:t>
      </w:r>
      <w:r w:rsidRPr="00260D15">
        <w:rPr>
          <w:rFonts w:cs="Arial"/>
          <w:szCs w:val="22"/>
        </w:rPr>
        <w:t xml:space="preserve"> без протокола разногласий.</w:t>
      </w:r>
    </w:p>
    <w:p w:rsidR="008F50A5" w:rsidRDefault="008F50A5" w:rsidP="008F50A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Pr="00260D15">
        <w:rPr>
          <w:b/>
          <w:u w:val="single"/>
        </w:rPr>
        <w:t>четыре конверта документов</w:t>
      </w:r>
      <w:r w:rsidRPr="002B1BD0">
        <w:t xml:space="preserve">, </w:t>
      </w:r>
      <w:r>
        <w:t>два</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а два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w:t>
      </w:r>
      <w:r w:rsidR="002E4DBB">
        <w:rPr>
          <w:rFonts w:cs="Arial"/>
          <w:b/>
          <w:szCs w:val="22"/>
        </w:rPr>
        <w:t>04</w:t>
      </w:r>
      <w:r w:rsidRPr="002B1BD0">
        <w:rPr>
          <w:rFonts w:cs="Arial"/>
          <w:b/>
          <w:szCs w:val="22"/>
        </w:rPr>
        <w:t>»</w:t>
      </w:r>
      <w:r w:rsidR="002E4DBB">
        <w:rPr>
          <w:rFonts w:cs="Arial"/>
          <w:b/>
          <w:szCs w:val="22"/>
        </w:rPr>
        <w:t xml:space="preserve"> сентября </w:t>
      </w:r>
      <w:r w:rsidRPr="002B1BD0">
        <w:rPr>
          <w:rFonts w:cs="Arial"/>
          <w:b/>
          <w:szCs w:val="22"/>
        </w:rPr>
        <w:t xml:space="preserve"> </w:t>
      </w:r>
      <w:r w:rsidR="002E4DBB">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 xml:space="preserve">Окончание приема оферт – </w:t>
      </w:r>
      <w:r w:rsidR="002E4DBB">
        <w:rPr>
          <w:rFonts w:cs="Arial"/>
          <w:b/>
          <w:szCs w:val="22"/>
        </w:rPr>
        <w:t>18</w:t>
      </w:r>
      <w:r w:rsidRPr="002B1BD0">
        <w:rPr>
          <w:rFonts w:cs="Arial"/>
          <w:b/>
          <w:szCs w:val="22"/>
        </w:rPr>
        <w:t>:</w:t>
      </w:r>
      <w:r w:rsidR="002E4DBB">
        <w:rPr>
          <w:rFonts w:cs="Arial"/>
          <w:b/>
          <w:szCs w:val="22"/>
        </w:rPr>
        <w:t>00</w:t>
      </w:r>
      <w:r w:rsidRPr="002B1BD0">
        <w:rPr>
          <w:rFonts w:cs="Arial"/>
          <w:b/>
          <w:szCs w:val="22"/>
        </w:rPr>
        <w:t xml:space="preserve"> «</w:t>
      </w:r>
      <w:r w:rsidR="002E4DBB">
        <w:rPr>
          <w:rFonts w:cs="Arial"/>
          <w:b/>
          <w:szCs w:val="22"/>
        </w:rPr>
        <w:t>18</w:t>
      </w:r>
      <w:r w:rsidRPr="002B1BD0">
        <w:rPr>
          <w:rFonts w:cs="Arial"/>
          <w:b/>
          <w:szCs w:val="22"/>
        </w:rPr>
        <w:t xml:space="preserve">» </w:t>
      </w:r>
      <w:r w:rsidR="002E4DBB">
        <w:rPr>
          <w:rFonts w:cs="Arial"/>
          <w:b/>
          <w:szCs w:val="22"/>
        </w:rPr>
        <w:t>сентября</w:t>
      </w:r>
      <w:r w:rsidRPr="002B1BD0">
        <w:rPr>
          <w:rFonts w:cs="Arial"/>
          <w:b/>
          <w:szCs w:val="22"/>
        </w:rPr>
        <w:t xml:space="preserve"> </w:t>
      </w:r>
      <w:r w:rsidR="002E4DBB">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w:t>
      </w:r>
      <w:r w:rsidR="002E4DBB">
        <w:rPr>
          <w:rFonts w:cs="Arial"/>
          <w:b/>
          <w:szCs w:val="22"/>
        </w:rPr>
        <w:t>31</w:t>
      </w:r>
      <w:r w:rsidRPr="002B1BD0">
        <w:rPr>
          <w:rFonts w:cs="Arial"/>
          <w:b/>
          <w:szCs w:val="22"/>
        </w:rPr>
        <w:t xml:space="preserve">» </w:t>
      </w:r>
      <w:r w:rsidR="002E4DBB">
        <w:rPr>
          <w:rFonts w:cs="Arial"/>
          <w:b/>
          <w:szCs w:val="22"/>
        </w:rPr>
        <w:t>декабря 2015</w:t>
      </w:r>
      <w:r w:rsidRPr="002B1BD0">
        <w:rPr>
          <w:rFonts w:cs="Arial"/>
          <w:b/>
          <w:szCs w:val="22"/>
        </w:rPr>
        <w:t xml:space="preserve">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A959C9">
        <w:rPr>
          <w:rFonts w:cs="Arial"/>
          <w:b/>
          <w:szCs w:val="22"/>
          <w:u w:val="single"/>
        </w:rPr>
        <w:t>139</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Конверты доставляются представителем участника закупки, экспресс-почтой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«Славнефть» имеет право продлить срок подачи оферт.</w:t>
      </w:r>
    </w:p>
    <w:p w:rsidR="008F50A5" w:rsidRPr="002B1BD0" w:rsidRDefault="008F50A5" w:rsidP="008F50A5">
      <w:pPr>
        <w:ind w:firstLine="708"/>
        <w:jc w:val="both"/>
        <w:rPr>
          <w:rFonts w:cs="Arial"/>
          <w:szCs w:val="22"/>
        </w:rPr>
      </w:pPr>
      <w:r w:rsidRPr="002B1BD0">
        <w:rPr>
          <w:rFonts w:cs="Arial"/>
          <w:szCs w:val="22"/>
        </w:rPr>
        <w:lastRenderedPageBreak/>
        <w:t>ОАО «НГК «Славнефть» ответит на Ваши письменные запросы, касающиеся разъяснений настоящего предложения, полученные не позднее,</w:t>
      </w:r>
      <w:r>
        <w:rPr>
          <w:rFonts w:cs="Arial"/>
          <w:szCs w:val="22"/>
        </w:rPr>
        <w:br/>
      </w:r>
      <w:r w:rsidRPr="00982453">
        <w:rPr>
          <w:rFonts w:cs="Arial"/>
          <w:b/>
          <w:szCs w:val="22"/>
        </w:rPr>
        <w:t xml:space="preserve"> «</w:t>
      </w:r>
      <w:r w:rsidR="002E4DBB">
        <w:rPr>
          <w:rFonts w:cs="Arial"/>
          <w:b/>
          <w:szCs w:val="22"/>
        </w:rPr>
        <w:t>15</w:t>
      </w:r>
      <w:r w:rsidRPr="00982453">
        <w:rPr>
          <w:rFonts w:cs="Arial"/>
          <w:b/>
          <w:szCs w:val="22"/>
        </w:rPr>
        <w:t xml:space="preserve">» </w:t>
      </w:r>
      <w:r w:rsidR="002E4DBB">
        <w:rPr>
          <w:rFonts w:cs="Arial"/>
          <w:b/>
          <w:szCs w:val="22"/>
        </w:rPr>
        <w:t>сентября</w:t>
      </w:r>
      <w:r w:rsidRPr="00982453">
        <w:rPr>
          <w:rFonts w:cs="Arial"/>
          <w:b/>
          <w:szCs w:val="22"/>
        </w:rPr>
        <w:t xml:space="preserve"> </w:t>
      </w:r>
      <w:r w:rsidR="002E4DBB">
        <w:rPr>
          <w:rFonts w:cs="Arial"/>
          <w:b/>
          <w:szCs w:val="22"/>
        </w:rPr>
        <w:t>2015</w:t>
      </w:r>
      <w:r w:rsidRPr="00982453">
        <w:rPr>
          <w:rFonts w:cs="Arial"/>
          <w:b/>
          <w:szCs w:val="22"/>
        </w:rPr>
        <w:t xml:space="preserve">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к</w:t>
      </w:r>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r>
        <w:rPr>
          <w:rStyle w:val="a6"/>
          <w:lang w:val="en-US"/>
        </w:rPr>
        <w:t>Arininaay</w:t>
      </w:r>
      <w:hyperlink r:id="rId9" w:history="1">
        <w:r w:rsidRPr="001A5B19">
          <w:rPr>
            <w:rStyle w:val="a6"/>
            <w:rFonts w:cs="Arial"/>
            <w:szCs w:val="22"/>
          </w:rPr>
          <w:t>@slavneft.ru</w:t>
        </w:r>
      </w:hyperlink>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к</w:t>
      </w:r>
      <w:r w:rsidRPr="00A46205">
        <w:rPr>
          <w:rFonts w:cs="Arial"/>
          <w:szCs w:val="22"/>
        </w:rPr>
        <w:t>:</w:t>
      </w:r>
    </w:p>
    <w:p w:rsidR="008F50A5" w:rsidRDefault="0000179F" w:rsidP="008F50A5">
      <w:pPr>
        <w:ind w:firstLine="708"/>
        <w:jc w:val="both"/>
        <w:rPr>
          <w:rFonts w:cs="Arial"/>
          <w:szCs w:val="22"/>
        </w:rPr>
      </w:pPr>
      <w:r>
        <w:t xml:space="preserve">Чашкину Сергею Викторовичу </w:t>
      </w:r>
      <w:hyperlink r:id="rId10"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Внимание: настоящее предложение ни при каких обстоятельствах не может расцениваться как публичная оферта. Соответственно, ОАО «НГК «Славнефть»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И.Ю.Усков</w:t>
      </w: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М.А.Бородин</w:t>
      </w:r>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00179F" w:rsidRDefault="0000179F"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4E79FF" w:rsidP="00260D15">
      <w:pPr>
        <w:spacing w:before="100" w:beforeAutospacing="1" w:after="100" w:afterAutospacing="1"/>
        <w:jc w:val="right"/>
        <w:rPr>
          <w:rFonts w:cs="Arial"/>
          <w:szCs w:val="22"/>
        </w:rPr>
      </w:pPr>
      <w:r>
        <w:rPr>
          <w:rFonts w:cs="Arial"/>
          <w:b/>
          <w:szCs w:val="22"/>
        </w:rPr>
        <w:lastRenderedPageBreak/>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Изучив условия предложения делать оферты </w:t>
      </w:r>
      <w:r w:rsidRPr="00B40909">
        <w:rPr>
          <w:rFonts w:cs="Arial"/>
          <w:b/>
          <w:szCs w:val="22"/>
        </w:rPr>
        <w:t xml:space="preserve">№ </w:t>
      </w:r>
      <w:r w:rsidR="00CB6188">
        <w:rPr>
          <w:rFonts w:cs="Arial"/>
          <w:b/>
          <w:szCs w:val="22"/>
        </w:rPr>
        <w:t>139</w:t>
      </w:r>
      <w:r w:rsidR="007E67C4">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2E4DBB">
        <w:rPr>
          <w:rFonts w:cs="Arial"/>
          <w:szCs w:val="22"/>
        </w:rPr>
        <w:t xml:space="preserve">02.09.15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726D23">
        <w:rPr>
          <w:rFonts w:cs="Arial"/>
          <w:b/>
          <w:szCs w:val="22"/>
        </w:rPr>
        <w:t>1</w:t>
      </w:r>
      <w:r w:rsidR="00CB6188">
        <w:rPr>
          <w:rFonts w:cs="Arial"/>
          <w:b/>
          <w:szCs w:val="22"/>
        </w:rPr>
        <w:t>39</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2E4DBB">
        <w:rPr>
          <w:rFonts w:cs="Arial"/>
          <w:szCs w:val="22"/>
        </w:rPr>
        <w:t xml:space="preserve">02.09.15 </w:t>
      </w:r>
      <w:bookmarkStart w:id="0" w:name="_GoBack"/>
      <w:bookmarkEnd w:id="0"/>
      <w:r w:rsidRPr="002B1BD0">
        <w:rPr>
          <w:rFonts w:cs="Arial"/>
          <w:szCs w:val="22"/>
        </w:rPr>
        <w:t xml:space="preserve">и, в случае принятия нашей оферты, заключить с ОАО «НГК «Славнефть» договор поставки </w:t>
      </w:r>
      <w:r w:rsidR="00CB6188">
        <w:rPr>
          <w:rFonts w:cs="Arial"/>
          <w:szCs w:val="22"/>
        </w:rPr>
        <w:t>десяти</w:t>
      </w:r>
      <w:r w:rsidR="00726D23" w:rsidRPr="00726D23">
        <w:rPr>
          <w:rFonts w:cs="Arial"/>
          <w:szCs w:val="22"/>
        </w:rPr>
        <w:t xml:space="preserve">  комплектов ингибиторов накипных отложений и коррозии для блока «Битурокс» битумной установки цеха № 1  ОАО «Славнефть-ЯНОС»</w:t>
      </w:r>
      <w:r w:rsidR="00726D23">
        <w:rPr>
          <w:rFonts w:cs="Arial"/>
          <w:szCs w:val="22"/>
        </w:rPr>
        <w:t xml:space="preserve"> </w:t>
      </w:r>
      <w:r w:rsidRPr="002B1BD0">
        <w:rPr>
          <w:rFonts w:cs="Arial"/>
          <w:szCs w:val="22"/>
        </w:rPr>
        <w:t xml:space="preserve">на условиях указанного ПДО не позднее 20 дней с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444152" w:rsidRDefault="00444152" w:rsidP="008862D0">
      <w:pPr>
        <w:jc w:val="both"/>
        <w:rPr>
          <w:rFonts w:cs="Arial"/>
          <w:szCs w:val="22"/>
        </w:rPr>
      </w:pPr>
    </w:p>
    <w:p w:rsidR="00444152" w:rsidRPr="002B1BD0"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A053B7" w:rsidRDefault="00A053B7">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7C3D" w:rsidRPr="00D62FEA" w:rsidRDefault="00277C3D" w:rsidP="008862D0">
                            <w:pPr>
                              <w:rPr>
                                <w:rFonts w:cs="Arial"/>
                                <w:szCs w:val="22"/>
                              </w:rPr>
                            </w:pPr>
                            <w:r w:rsidRPr="00D62FEA">
                              <w:rPr>
                                <w:rFonts w:cs="Arial"/>
                                <w:szCs w:val="22"/>
                              </w:rPr>
                              <w:t>Н</w:t>
                            </w:r>
                            <w:r>
                              <w:rPr>
                                <w:rFonts w:cs="Arial"/>
                                <w:szCs w:val="22"/>
                              </w:rPr>
                              <w:t>а бланке участника закупки</w:t>
                            </w:r>
                          </w:p>
                          <w:p w:rsidR="00277C3D" w:rsidRPr="00D62FEA" w:rsidRDefault="00277C3D" w:rsidP="008862D0">
                            <w:pPr>
                              <w:rPr>
                                <w:rFonts w:cs="Arial"/>
                                <w:szCs w:val="22"/>
                              </w:rPr>
                            </w:pPr>
                          </w:p>
                          <w:p w:rsidR="00277C3D" w:rsidRPr="00D62FEA" w:rsidRDefault="00277C3D" w:rsidP="008862D0">
                            <w:pPr>
                              <w:rPr>
                                <w:rFonts w:cs="Arial"/>
                                <w:szCs w:val="22"/>
                              </w:rPr>
                            </w:pPr>
                            <w:r w:rsidRPr="00D62FEA">
                              <w:rPr>
                                <w:rFonts w:cs="Arial"/>
                                <w:szCs w:val="22"/>
                              </w:rPr>
                              <w:t>Исх. номер</w:t>
                            </w:r>
                          </w:p>
                          <w:p w:rsidR="00277C3D" w:rsidRPr="00D62FEA" w:rsidRDefault="00277C3D"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277C3D" w:rsidRPr="00D62FEA" w:rsidRDefault="00277C3D" w:rsidP="008862D0">
                      <w:pPr>
                        <w:rPr>
                          <w:rFonts w:cs="Arial"/>
                          <w:szCs w:val="22"/>
                        </w:rPr>
                      </w:pPr>
                      <w:r w:rsidRPr="00D62FEA">
                        <w:rPr>
                          <w:rFonts w:cs="Arial"/>
                          <w:szCs w:val="22"/>
                        </w:rPr>
                        <w:t>Н</w:t>
                      </w:r>
                      <w:r>
                        <w:rPr>
                          <w:rFonts w:cs="Arial"/>
                          <w:szCs w:val="22"/>
                        </w:rPr>
                        <w:t>а бланке участника закупки</w:t>
                      </w:r>
                    </w:p>
                    <w:p w:rsidR="00277C3D" w:rsidRPr="00D62FEA" w:rsidRDefault="00277C3D" w:rsidP="008862D0">
                      <w:pPr>
                        <w:rPr>
                          <w:rFonts w:cs="Arial"/>
                          <w:szCs w:val="22"/>
                        </w:rPr>
                      </w:pPr>
                    </w:p>
                    <w:p w:rsidR="00277C3D" w:rsidRPr="00D62FEA" w:rsidRDefault="00277C3D" w:rsidP="008862D0">
                      <w:pPr>
                        <w:rPr>
                          <w:rFonts w:cs="Arial"/>
                          <w:szCs w:val="22"/>
                        </w:rPr>
                      </w:pPr>
                      <w:r w:rsidRPr="00D62FEA">
                        <w:rPr>
                          <w:rFonts w:cs="Arial"/>
                          <w:szCs w:val="22"/>
                        </w:rPr>
                        <w:t>Исх. номер</w:t>
                      </w:r>
                    </w:p>
                    <w:p w:rsidR="00277C3D" w:rsidRPr="00D62FEA" w:rsidRDefault="00277C3D"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A053B7" w:rsidRDefault="00A053B7"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8862D0" w:rsidRPr="008F50A5" w:rsidRDefault="00A959C9" w:rsidP="00A959C9">
            <w:pPr>
              <w:jc w:val="both"/>
              <w:rPr>
                <w:rFonts w:cs="Arial"/>
                <w:szCs w:val="22"/>
              </w:rPr>
            </w:pPr>
            <w:r>
              <w:rPr>
                <w:rFonts w:cs="Arial"/>
                <w:b/>
                <w:szCs w:val="22"/>
              </w:rPr>
              <w:t>Десять к</w:t>
            </w:r>
            <w:r w:rsidR="00726D23">
              <w:rPr>
                <w:rFonts w:cs="Arial"/>
                <w:b/>
                <w:szCs w:val="22"/>
              </w:rPr>
              <w:t>омплектов ингибиторов накипных отложений и коррозии для блока «Битурокс» битумной установки цеха № 1  ОАО «Славнефть-ЯНОС».</w:t>
            </w:r>
          </w:p>
        </w:tc>
      </w:tr>
      <w:tr w:rsidR="008012EA" w:rsidRPr="00ED5D96" w:rsidTr="000A5D79">
        <w:trPr>
          <w:trHeight w:val="561"/>
        </w:trPr>
        <w:tc>
          <w:tcPr>
            <w:tcW w:w="3686" w:type="dxa"/>
            <w:gridSpan w:val="2"/>
          </w:tcPr>
          <w:p w:rsidR="008012EA" w:rsidRPr="00ED5D96" w:rsidRDefault="008012EA" w:rsidP="008012EA">
            <w:pPr>
              <w:tabs>
                <w:tab w:val="left" w:pos="3240"/>
              </w:tabs>
              <w:jc w:val="both"/>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A959C9" w:rsidRDefault="008862D0" w:rsidP="00943AF6">
            <w:pPr>
              <w:tabs>
                <w:tab w:val="left" w:pos="3240"/>
              </w:tabs>
              <w:contextualSpacing/>
              <w:jc w:val="both"/>
              <w:rPr>
                <w:rFonts w:cs="Arial"/>
                <w:szCs w:val="22"/>
              </w:rPr>
            </w:pPr>
            <w:r w:rsidRPr="00260D15">
              <w:rPr>
                <w:rFonts w:cs="Arial"/>
                <w:szCs w:val="22"/>
              </w:rPr>
              <w:t xml:space="preserve"> </w:t>
            </w:r>
            <w:r w:rsidR="006D4071">
              <w:rPr>
                <w:rFonts w:cs="Arial"/>
                <w:szCs w:val="22"/>
              </w:rPr>
              <w:t xml:space="preserve"> </w:t>
            </w:r>
            <w:r w:rsidR="00A959C9">
              <w:rPr>
                <w:rFonts w:cs="Arial"/>
                <w:szCs w:val="22"/>
              </w:rPr>
              <w:t xml:space="preserve">Февраль – 1 комп.          </w:t>
            </w:r>
            <w:r w:rsidR="001C02E3">
              <w:rPr>
                <w:rFonts w:cs="Arial"/>
                <w:szCs w:val="22"/>
              </w:rPr>
              <w:t xml:space="preserve"> </w:t>
            </w:r>
            <w:r w:rsidR="00A959C9">
              <w:rPr>
                <w:rFonts w:cs="Arial"/>
                <w:szCs w:val="22"/>
              </w:rPr>
              <w:t>Июль – 1 компл.</w:t>
            </w:r>
          </w:p>
          <w:p w:rsidR="00A959C9" w:rsidRDefault="00A959C9" w:rsidP="00943AF6">
            <w:pPr>
              <w:tabs>
                <w:tab w:val="left" w:pos="3240"/>
              </w:tabs>
              <w:contextualSpacing/>
              <w:jc w:val="both"/>
              <w:rPr>
                <w:rFonts w:cs="Arial"/>
                <w:szCs w:val="22"/>
              </w:rPr>
            </w:pPr>
            <w:r>
              <w:rPr>
                <w:rFonts w:cs="Arial"/>
                <w:szCs w:val="22"/>
              </w:rPr>
              <w:t xml:space="preserve">  Март – 1 компл.              </w:t>
            </w:r>
            <w:r w:rsidR="001C02E3">
              <w:rPr>
                <w:rFonts w:cs="Arial"/>
                <w:szCs w:val="22"/>
              </w:rPr>
              <w:t xml:space="preserve"> </w:t>
            </w:r>
            <w:r>
              <w:rPr>
                <w:rFonts w:cs="Arial"/>
                <w:szCs w:val="22"/>
              </w:rPr>
              <w:t>Август – 1 компл.</w:t>
            </w:r>
          </w:p>
          <w:p w:rsidR="00A959C9" w:rsidRDefault="00A959C9" w:rsidP="00943AF6">
            <w:pPr>
              <w:tabs>
                <w:tab w:val="left" w:pos="3240"/>
              </w:tabs>
              <w:contextualSpacing/>
              <w:jc w:val="both"/>
              <w:rPr>
                <w:rFonts w:cs="Arial"/>
                <w:szCs w:val="22"/>
              </w:rPr>
            </w:pPr>
            <w:r>
              <w:rPr>
                <w:rFonts w:cs="Arial"/>
                <w:szCs w:val="22"/>
              </w:rPr>
              <w:t xml:space="preserve">  Апрель – 1 компл           </w:t>
            </w:r>
            <w:r w:rsidR="001C02E3">
              <w:rPr>
                <w:rFonts w:cs="Arial"/>
                <w:szCs w:val="22"/>
              </w:rPr>
              <w:t xml:space="preserve"> </w:t>
            </w:r>
            <w:r>
              <w:rPr>
                <w:rFonts w:cs="Arial"/>
                <w:szCs w:val="22"/>
              </w:rPr>
              <w:t>Сент. – 1 компл.</w:t>
            </w:r>
          </w:p>
          <w:p w:rsidR="006D4071" w:rsidRPr="006D4071" w:rsidRDefault="00A959C9" w:rsidP="00943AF6">
            <w:pPr>
              <w:tabs>
                <w:tab w:val="left" w:pos="3240"/>
              </w:tabs>
              <w:contextualSpacing/>
              <w:jc w:val="both"/>
              <w:rPr>
                <w:rFonts w:cs="Arial"/>
                <w:b/>
                <w:sz w:val="24"/>
              </w:rPr>
            </w:pPr>
            <w:r>
              <w:rPr>
                <w:rFonts w:cs="Arial"/>
                <w:szCs w:val="22"/>
              </w:rPr>
              <w:t xml:space="preserve">  Май</w:t>
            </w:r>
            <w:r w:rsidR="006D4071">
              <w:rPr>
                <w:rFonts w:cs="Arial"/>
                <w:szCs w:val="22"/>
              </w:rPr>
              <w:t xml:space="preserve"> </w:t>
            </w:r>
            <w:r>
              <w:rPr>
                <w:rFonts w:cs="Arial"/>
                <w:szCs w:val="22"/>
              </w:rPr>
              <w:t xml:space="preserve">– 1 компл.               </w:t>
            </w:r>
            <w:r w:rsidR="001C02E3">
              <w:rPr>
                <w:rFonts w:cs="Arial"/>
                <w:szCs w:val="22"/>
              </w:rPr>
              <w:t xml:space="preserve"> </w:t>
            </w:r>
            <w:r>
              <w:rPr>
                <w:rFonts w:cs="Arial"/>
                <w:szCs w:val="22"/>
              </w:rPr>
              <w:t>Окт. – 1 компл.</w:t>
            </w:r>
            <w:r w:rsidR="006D4071">
              <w:rPr>
                <w:rFonts w:cs="Arial"/>
                <w:szCs w:val="22"/>
              </w:rPr>
              <w:t xml:space="preserve">            </w:t>
            </w:r>
          </w:p>
          <w:p w:rsidR="001C5A8E" w:rsidRDefault="00A959C9" w:rsidP="001C5A8E">
            <w:pPr>
              <w:tabs>
                <w:tab w:val="left" w:pos="3240"/>
              </w:tabs>
              <w:spacing w:before="0"/>
              <w:contextualSpacing/>
              <w:jc w:val="both"/>
              <w:rPr>
                <w:rFonts w:cs="Arial"/>
                <w:szCs w:val="22"/>
              </w:rPr>
            </w:pPr>
            <w:bookmarkStart w:id="1" w:name="OLE_LINK1"/>
            <w:r>
              <w:rPr>
                <w:rFonts w:cs="Arial"/>
                <w:szCs w:val="22"/>
              </w:rPr>
              <w:t xml:space="preserve">  Июнь – 1 компл.  </w:t>
            </w:r>
            <w:r w:rsidR="001C02E3">
              <w:rPr>
                <w:rFonts w:cs="Arial"/>
                <w:szCs w:val="22"/>
              </w:rPr>
              <w:t xml:space="preserve">            Ноябрь – 1 компл.</w:t>
            </w:r>
          </w:p>
          <w:bookmarkEnd w:id="1"/>
          <w:p w:rsidR="001C02E3" w:rsidRDefault="001C02E3" w:rsidP="001C5A8E">
            <w:pPr>
              <w:tabs>
                <w:tab w:val="left" w:pos="3240"/>
              </w:tabs>
              <w:spacing w:before="0"/>
              <w:contextualSpacing/>
              <w:jc w:val="both"/>
              <w:rPr>
                <w:rFonts w:cs="Arial"/>
                <w:b/>
                <w:color w:val="FF0000"/>
                <w:sz w:val="24"/>
              </w:rPr>
            </w:pPr>
          </w:p>
          <w:p w:rsidR="008862D0" w:rsidRPr="007D3AF0" w:rsidRDefault="001C5A8E" w:rsidP="001C5A8E">
            <w:pPr>
              <w:tabs>
                <w:tab w:val="left" w:pos="3240"/>
              </w:tabs>
              <w:spacing w:before="0"/>
              <w:contextualSpacing/>
              <w:jc w:val="both"/>
              <w:rPr>
                <w:rFonts w:cs="Arial"/>
                <w:szCs w:val="22"/>
              </w:rPr>
            </w:pPr>
            <w:r w:rsidRPr="001C5A8E">
              <w:rPr>
                <w:rFonts w:cs="Arial"/>
                <w:sz w:val="24"/>
              </w:rPr>
              <w:t>но</w:t>
            </w:r>
            <w:r w:rsidR="00714625">
              <w:rPr>
                <w:rFonts w:cs="Arial"/>
                <w:szCs w:val="22"/>
              </w:rPr>
              <w:t xml:space="preserve"> менее  ______   календарных   дней с даты акцепта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r w:rsidR="008012EA">
              <w:rPr>
                <w:rFonts w:cs="Arial"/>
                <w:szCs w:val="22"/>
              </w:rPr>
              <w:t>, г. Ярославль</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Полная стоимость товаров в р</w:t>
            </w:r>
            <w:r w:rsidR="000A5D79">
              <w:rPr>
                <w:rFonts w:cs="Arial"/>
                <w:szCs w:val="22"/>
              </w:rPr>
              <w:t xml:space="preserve">уб. (с НДС с учетом доставки 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r w:rsidR="000A5D79">
              <w:rPr>
                <w:rFonts w:cs="Arial"/>
                <w:szCs w:val="22"/>
              </w:rPr>
              <w:t xml:space="preserve"> </w:t>
            </w:r>
            <w:r w:rsidR="008012EA">
              <w:rPr>
                <w:rFonts w:cs="Arial"/>
                <w:szCs w:val="22"/>
              </w:rPr>
              <w:t>. г. Ярославль</w:t>
            </w:r>
          </w:p>
        </w:tc>
        <w:tc>
          <w:tcPr>
            <w:tcW w:w="6040" w:type="dxa"/>
          </w:tcPr>
          <w:p w:rsidR="008862D0" w:rsidRDefault="000F1FD1">
            <w:pPr>
              <w:tabs>
                <w:tab w:val="left" w:pos="3240"/>
              </w:tabs>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jc w:val="both"/>
              <w:rPr>
                <w:rFonts w:cs="Arial"/>
                <w:i/>
                <w:sz w:val="20"/>
                <w:szCs w:val="20"/>
              </w:rPr>
            </w:pPr>
            <w:r>
              <w:rPr>
                <w:rFonts w:cs="Arial"/>
                <w:i/>
                <w:color w:val="000000"/>
                <w:sz w:val="20"/>
                <w:szCs w:val="20"/>
              </w:rPr>
              <w:t>Стоимость указана с  учетом  требований Технического задания</w:t>
            </w:r>
            <w:r w:rsidR="00B1333C">
              <w:rPr>
                <w:rFonts w:cs="Arial"/>
                <w:i/>
                <w:color w:val="000000"/>
                <w:sz w:val="20"/>
                <w:szCs w:val="20"/>
              </w:rPr>
              <w:t xml:space="preserve"> (см. Прил. 1)</w:t>
            </w:r>
            <w:r>
              <w:rPr>
                <w:rFonts w:cs="Arial"/>
                <w:i/>
                <w:color w:val="000000"/>
                <w:sz w:val="20"/>
                <w:szCs w:val="20"/>
              </w:rPr>
              <w:t xml:space="preserve"> и  в т.ч.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r w:rsidRPr="0060365B">
              <w:rPr>
                <w:rFonts w:cs="Arial"/>
                <w:i/>
                <w:sz w:val="20"/>
                <w:szCs w:val="20"/>
                <w:lang w:val="x-none" w:eastAsia="ar-SA"/>
              </w:rPr>
              <w:t xml:space="preserve">овара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A053B7">
        <w:trPr>
          <w:trHeight w:val="942"/>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D91C7F">
            <w:pPr>
              <w:tabs>
                <w:tab w:val="left" w:pos="3240"/>
              </w:tabs>
              <w:jc w:val="both"/>
              <w:rPr>
                <w:rFonts w:cs="Arial"/>
                <w:szCs w:val="22"/>
              </w:rPr>
            </w:pPr>
            <w:r w:rsidRPr="002923D8">
              <w:rPr>
                <w:rFonts w:cs="Arial"/>
                <w:szCs w:val="22"/>
              </w:rPr>
              <w:t xml:space="preserve">Базис поставки: </w:t>
            </w:r>
            <w:r w:rsidR="00561FBB" w:rsidRPr="002923D8">
              <w:rPr>
                <w:rFonts w:cs="Arial"/>
                <w:szCs w:val="22"/>
                <w:lang w:val="en-US"/>
              </w:rPr>
              <w:t>D</w:t>
            </w:r>
            <w:r w:rsidR="00561FBB">
              <w:rPr>
                <w:rFonts w:cs="Arial"/>
                <w:szCs w:val="22"/>
              </w:rPr>
              <w:t>АР склад ОАО «Славнефь-ЯНОС»</w:t>
            </w:r>
            <w:r w:rsidR="000A5D79">
              <w:rPr>
                <w:rFonts w:cs="Arial"/>
                <w:szCs w:val="22"/>
              </w:rPr>
              <w:t xml:space="preserve">  </w:t>
            </w:r>
          </w:p>
        </w:tc>
      </w:tr>
      <w:tr w:rsidR="008862D0" w:rsidRPr="00ED5D96" w:rsidTr="00A053B7">
        <w:trPr>
          <w:trHeight w:val="2104"/>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2536CF" w:rsidRDefault="002536CF" w:rsidP="00561332">
            <w:pPr>
              <w:tabs>
                <w:tab w:val="left" w:pos="3240"/>
              </w:tabs>
              <w:jc w:val="both"/>
              <w:rPr>
                <w:rFonts w:cs="Arial"/>
                <w:szCs w:val="22"/>
              </w:rPr>
            </w:pPr>
            <w:r>
              <w:rPr>
                <w:rFonts w:cs="Arial"/>
                <w:szCs w:val="22"/>
              </w:rPr>
              <w:t>Опцион</w:t>
            </w:r>
          </w:p>
        </w:tc>
        <w:tc>
          <w:tcPr>
            <w:tcW w:w="6344" w:type="dxa"/>
            <w:gridSpan w:val="2"/>
          </w:tcPr>
          <w:p w:rsidR="008862D0" w:rsidRDefault="002536CF" w:rsidP="00561332">
            <w:pPr>
              <w:tabs>
                <w:tab w:val="left" w:pos="3240"/>
              </w:tabs>
              <w:jc w:val="both"/>
              <w:rPr>
                <w:rFonts w:cs="Arial"/>
                <w:szCs w:val="22"/>
              </w:rPr>
            </w:pPr>
            <w:r>
              <w:rPr>
                <w:rFonts w:cs="Arial"/>
                <w:szCs w:val="22"/>
              </w:rPr>
              <w:t>+ % при уведомлении за       календарных дней</w:t>
            </w:r>
          </w:p>
          <w:p w:rsidR="002536CF" w:rsidRPr="00505671" w:rsidRDefault="002536CF" w:rsidP="00561332">
            <w:pPr>
              <w:tabs>
                <w:tab w:val="left" w:pos="3240"/>
              </w:tabs>
              <w:jc w:val="both"/>
              <w:rPr>
                <w:rFonts w:cs="Arial"/>
                <w:szCs w:val="22"/>
              </w:rPr>
            </w:pPr>
            <w:r>
              <w:rPr>
                <w:rFonts w:cs="Arial"/>
                <w:szCs w:val="22"/>
              </w:rPr>
              <w:t>- % при уведомлении за        календарных дней</w:t>
            </w:r>
          </w:p>
        </w:tc>
      </w:tr>
      <w:tr w:rsidR="008012EA" w:rsidRPr="00ED5D96" w:rsidTr="00A053B7">
        <w:trPr>
          <w:trHeight w:val="989"/>
        </w:trPr>
        <w:tc>
          <w:tcPr>
            <w:tcW w:w="3382" w:type="dxa"/>
          </w:tcPr>
          <w:p w:rsidR="008012EA" w:rsidRPr="00505671" w:rsidRDefault="008012EA"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12EA" w:rsidRPr="00505671" w:rsidRDefault="008012EA" w:rsidP="00561332">
            <w:pPr>
              <w:tabs>
                <w:tab w:val="left" w:pos="3240"/>
              </w:tabs>
              <w:jc w:val="both"/>
              <w:rPr>
                <w:rFonts w:cs="Arial"/>
                <w:szCs w:val="22"/>
              </w:rPr>
            </w:pPr>
          </w:p>
        </w:tc>
      </w:tr>
      <w:tr w:rsidR="008012EA" w:rsidRPr="00ED5D96" w:rsidTr="00943AF6">
        <w:trPr>
          <w:trHeight w:val="493"/>
        </w:trPr>
        <w:tc>
          <w:tcPr>
            <w:tcW w:w="3382" w:type="dxa"/>
          </w:tcPr>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r w:rsidRPr="006048BF">
              <w:rPr>
                <w:rFonts w:cs="Arial"/>
                <w:b/>
                <w:color w:val="FF0000"/>
                <w:szCs w:val="22"/>
              </w:rPr>
              <w:t xml:space="preserve"> )</w:t>
            </w:r>
          </w:p>
          <w:p w:rsidR="008012EA" w:rsidRPr="00252BB1" w:rsidRDefault="008012EA" w:rsidP="00466CE4">
            <w:pPr>
              <w:tabs>
                <w:tab w:val="left" w:pos="3240"/>
              </w:tabs>
              <w:rPr>
                <w:rFonts w:cs="Arial"/>
                <w:b/>
                <w:color w:val="FF0000"/>
              </w:rPr>
            </w:pPr>
          </w:p>
        </w:tc>
        <w:tc>
          <w:tcPr>
            <w:tcW w:w="6344" w:type="dxa"/>
            <w:gridSpan w:val="2"/>
          </w:tcPr>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Договор поставки  ОАО «НГК «Славнефть»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12EA" w:rsidRPr="006048BF" w:rsidRDefault="008012EA"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Валютный контракт  ОАО «Славнефть-ЯНОС»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подтвержден с протоколом разногласий </w:t>
            </w:r>
          </w:p>
          <w:p w:rsidR="008012EA" w:rsidRPr="00252BB1" w:rsidRDefault="008012EA" w:rsidP="00466CE4">
            <w:pPr>
              <w:tabs>
                <w:tab w:val="left" w:pos="3240"/>
              </w:tabs>
              <w:rPr>
                <w:rFonts w:cs="Arial"/>
                <w:b/>
                <w:color w:val="FF0000"/>
              </w:rPr>
            </w:pPr>
          </w:p>
        </w:tc>
      </w:tr>
      <w:tr w:rsidR="002536CF" w:rsidRPr="00ED5D96" w:rsidTr="00943AF6">
        <w:trPr>
          <w:trHeight w:val="493"/>
        </w:trPr>
        <w:tc>
          <w:tcPr>
            <w:tcW w:w="3382" w:type="dxa"/>
          </w:tcPr>
          <w:p w:rsidR="002536CF" w:rsidRPr="00505671" w:rsidRDefault="002536CF"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2536CF" w:rsidRPr="00505671" w:rsidRDefault="00ED1900" w:rsidP="00561332">
            <w:pPr>
              <w:tabs>
                <w:tab w:val="left" w:pos="3240"/>
              </w:tabs>
              <w:jc w:val="both"/>
              <w:rPr>
                <w:rFonts w:cs="Arial"/>
                <w:szCs w:val="22"/>
              </w:rPr>
            </w:pPr>
            <w:r w:rsidRPr="00ED1900">
              <w:rPr>
                <w:rFonts w:cs="Arial"/>
                <w:szCs w:val="22"/>
              </w:rPr>
              <w:t>Оферта действительна при условии закупки заявленного комплекта реагентов в полном объеме</w:t>
            </w: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A959C9">
        <w:rPr>
          <w:rFonts w:cs="Arial"/>
          <w:color w:val="FF0000"/>
          <w:szCs w:val="22"/>
        </w:rPr>
        <w:t>декабря</w:t>
      </w:r>
      <w:r w:rsidR="00143AAA">
        <w:rPr>
          <w:rFonts w:cs="Arial"/>
          <w:color w:val="FF0000"/>
          <w:szCs w:val="22"/>
        </w:rPr>
        <w:t xml:space="preserve"> </w:t>
      </w:r>
      <w:r>
        <w:rPr>
          <w:rFonts w:cs="Arial"/>
          <w:color w:val="FF0000"/>
          <w:szCs w:val="22"/>
        </w:rPr>
        <w:t>2</w:t>
      </w:r>
      <w:r w:rsidRPr="009B3EB8">
        <w:rPr>
          <w:rFonts w:cs="Arial"/>
          <w:color w:val="FF0000"/>
          <w:szCs w:val="22"/>
        </w:rPr>
        <w:t>01</w:t>
      </w:r>
      <w:r w:rsidR="002536CF">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5. Акцепт не может содержать условий, отличных от настоящей оферты. В противном случае он будет являться встречной офертой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F410B2" w:rsidRDefault="00F410B2" w:rsidP="00F410B2">
      <w:pPr>
        <w:rPr>
          <w:rFonts w:cs="Arial"/>
          <w:szCs w:val="22"/>
        </w:rPr>
      </w:pPr>
    </w:p>
    <w:p w:rsidR="008862D0" w:rsidRDefault="008862D0" w:rsidP="00F410B2">
      <w:pPr>
        <w:sectPr w:rsidR="008862D0" w:rsidSect="00561332">
          <w:footerReference w:type="default" r:id="rId13"/>
          <w:pgSz w:w="11909" w:h="16834"/>
          <w:pgMar w:top="851" w:right="1080" w:bottom="1276" w:left="1080" w:header="720" w:footer="720" w:gutter="0"/>
          <w:cols w:space="60"/>
          <w:noEndnote/>
          <w:titlePg/>
          <w:docGrid w:linePitch="326"/>
        </w:sectPr>
      </w:pPr>
    </w:p>
    <w:p w:rsidR="006D4071" w:rsidRDefault="00CB6188" w:rsidP="00466CE4">
      <w:pPr>
        <w:ind w:left="709" w:hanging="709"/>
        <w:rPr>
          <w:rFonts w:cs="Arial"/>
          <w:sz w:val="18"/>
          <w:szCs w:val="22"/>
        </w:rPr>
        <w:sectPr w:rsidR="006D4071" w:rsidSect="000F09F8">
          <w:pgSz w:w="16838" w:h="11906" w:orient="landscape"/>
          <w:pgMar w:top="993" w:right="1134" w:bottom="851" w:left="851" w:header="709" w:footer="709" w:gutter="0"/>
          <w:cols w:space="708"/>
          <w:docGrid w:linePitch="360"/>
        </w:sectPr>
      </w:pPr>
      <w:r w:rsidRPr="00CB6188">
        <w:rPr>
          <w:noProof/>
        </w:rPr>
        <w:drawing>
          <wp:inline distT="0" distB="0" distL="0" distR="0" wp14:anchorId="2FBD189C" wp14:editId="0465F80F">
            <wp:extent cx="9431655" cy="6529119"/>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529119"/>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1C02E3" w:rsidRDefault="000F09F8" w:rsidP="00D0791D">
      <w:pPr>
        <w:autoSpaceDE w:val="0"/>
        <w:autoSpaceDN w:val="0"/>
        <w:adjustRightInd w:val="0"/>
        <w:contextualSpacing/>
        <w:jc w:val="both"/>
        <w:rPr>
          <w:rFonts w:cs="Arial"/>
          <w:szCs w:val="22"/>
        </w:rPr>
      </w:pPr>
      <w:r w:rsidRPr="00486965">
        <w:rPr>
          <w:rFonts w:cs="Arial"/>
          <w:szCs w:val="22"/>
        </w:rPr>
        <w:t>Предмет закупки</w:t>
      </w:r>
      <w:r w:rsidR="00D0791D">
        <w:rPr>
          <w:rFonts w:cs="Arial"/>
          <w:szCs w:val="22"/>
        </w:rPr>
        <w:t>:</w:t>
      </w:r>
    </w:p>
    <w:p w:rsidR="00A053B7" w:rsidRDefault="00D0791D" w:rsidP="00D0791D">
      <w:pPr>
        <w:autoSpaceDE w:val="0"/>
        <w:autoSpaceDN w:val="0"/>
        <w:adjustRightInd w:val="0"/>
        <w:contextualSpacing/>
        <w:jc w:val="both"/>
        <w:rPr>
          <w:rFonts w:cs="Arial"/>
          <w:b/>
          <w:szCs w:val="22"/>
        </w:rPr>
      </w:pPr>
      <w:r>
        <w:rPr>
          <w:rFonts w:cs="Arial"/>
          <w:szCs w:val="22"/>
        </w:rPr>
        <w:t xml:space="preserve"> </w:t>
      </w:r>
      <w:r w:rsidR="001C02E3">
        <w:rPr>
          <w:rFonts w:cs="Arial"/>
          <w:b/>
          <w:szCs w:val="22"/>
        </w:rPr>
        <w:t>Десять</w:t>
      </w:r>
      <w:r w:rsidR="00A053B7">
        <w:rPr>
          <w:rFonts w:cs="Arial"/>
          <w:b/>
          <w:szCs w:val="22"/>
        </w:rPr>
        <w:t xml:space="preserve"> </w:t>
      </w:r>
      <w:r w:rsidR="00A053B7">
        <w:rPr>
          <w:rFonts w:cs="Arial"/>
          <w:szCs w:val="22"/>
        </w:rPr>
        <w:t xml:space="preserve"> </w:t>
      </w:r>
      <w:r w:rsidR="00A053B7">
        <w:rPr>
          <w:rFonts w:cs="Arial"/>
          <w:b/>
          <w:szCs w:val="22"/>
        </w:rPr>
        <w:t>комплектов ингибиторов накипных отложений и коррозии для блока «Битурокс» битумной установки цеха № 1  ОАО «Славнефть-ЯНОС».</w:t>
      </w:r>
    </w:p>
    <w:p w:rsidR="000A5D79" w:rsidRPr="005F234E" w:rsidRDefault="00A053B7" w:rsidP="00D0791D">
      <w:pPr>
        <w:autoSpaceDE w:val="0"/>
        <w:autoSpaceDN w:val="0"/>
        <w:adjustRightInd w:val="0"/>
        <w:contextualSpacing/>
        <w:jc w:val="both"/>
        <w:rPr>
          <w:rFonts w:cs="Arial"/>
          <w:sz w:val="24"/>
        </w:rPr>
      </w:pPr>
      <w:r w:rsidRPr="00561FBB">
        <w:rPr>
          <w:rFonts w:cs="Arial"/>
          <w:szCs w:val="22"/>
        </w:rPr>
        <w:t xml:space="preserve"> </w:t>
      </w:r>
      <w:r w:rsidR="000F09F8" w:rsidRPr="00561FBB">
        <w:rPr>
          <w:rFonts w:cs="Arial"/>
          <w:szCs w:val="22"/>
        </w:rPr>
        <w:t xml:space="preserve">Инициатор закупки </w:t>
      </w:r>
      <w:r w:rsidR="000A5D79" w:rsidRPr="00561FBB">
        <w:rPr>
          <w:rFonts w:cs="Arial"/>
          <w:szCs w:val="22"/>
        </w:rPr>
        <w:t>–</w:t>
      </w:r>
      <w:r w:rsidR="000F09F8" w:rsidRPr="00561FBB">
        <w:rPr>
          <w:rFonts w:cs="Arial"/>
          <w:szCs w:val="22"/>
        </w:rPr>
        <w:t xml:space="preserve"> </w:t>
      </w:r>
      <w:r w:rsidR="000A5D79" w:rsidRPr="00561FBB">
        <w:rPr>
          <w:rFonts w:cs="Arial"/>
          <w:szCs w:val="22"/>
        </w:rPr>
        <w:t xml:space="preserve"> </w:t>
      </w:r>
      <w:r w:rsidR="000A5D79" w:rsidRPr="005F234E">
        <w:rPr>
          <w:rFonts w:cs="Arial"/>
          <w:b/>
          <w:sz w:val="24"/>
        </w:rPr>
        <w:t>ОАО «Славнефть-ЯНОС»</w:t>
      </w:r>
    </w:p>
    <w:p w:rsidR="00D703FC" w:rsidRPr="00713D9D" w:rsidRDefault="00D703FC" w:rsidP="005F234E">
      <w:pPr>
        <w:autoSpaceDE w:val="0"/>
        <w:autoSpaceDN w:val="0"/>
        <w:adjustRightInd w:val="0"/>
        <w:spacing w:line="276" w:lineRule="auto"/>
        <w:ind w:firstLine="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w:t>
      </w:r>
      <w:r w:rsidRPr="004C53F4">
        <w:rPr>
          <w:rFonts w:cs="Arial"/>
          <w:i/>
          <w:iCs/>
          <w:sz w:val="23"/>
          <w:szCs w:val="23"/>
          <w:u w:val="single"/>
        </w:rPr>
        <w:t>ОАО "Славнефть-ЯНОС.</w:t>
      </w:r>
      <w:r w:rsidRPr="00713D9D">
        <w:rPr>
          <w:rFonts w:cs="Arial"/>
          <w:i/>
          <w:iCs/>
          <w:sz w:val="23"/>
          <w:szCs w:val="23"/>
        </w:rPr>
        <w:t xml:space="preserve"> </w:t>
      </w:r>
    </w:p>
    <w:p w:rsidR="00D703FC" w:rsidRPr="00713D9D" w:rsidRDefault="00D703FC" w:rsidP="005F234E">
      <w:pPr>
        <w:autoSpaceDE w:val="0"/>
        <w:autoSpaceDN w:val="0"/>
        <w:adjustRightInd w:val="0"/>
        <w:spacing w:line="276" w:lineRule="auto"/>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D703FC" w:rsidRPr="00713D9D" w:rsidRDefault="00D703FC" w:rsidP="005F234E">
      <w:pPr>
        <w:widowControl w:val="0"/>
        <w:tabs>
          <w:tab w:val="left" w:pos="360"/>
          <w:tab w:val="left" w:pos="720"/>
          <w:tab w:val="left" w:pos="1080"/>
          <w:tab w:val="left" w:pos="1440"/>
          <w:tab w:val="left" w:pos="1800"/>
        </w:tabs>
        <w:autoSpaceDE w:val="0"/>
        <w:autoSpaceDN w:val="0"/>
        <w:adjustRightInd w:val="0"/>
        <w:spacing w:line="276" w:lineRule="auto"/>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D703FC" w:rsidRDefault="00D703FC" w:rsidP="005F234E">
      <w:pPr>
        <w:widowControl w:val="0"/>
        <w:tabs>
          <w:tab w:val="left" w:pos="360"/>
          <w:tab w:val="left" w:pos="720"/>
          <w:tab w:val="left" w:pos="1080"/>
        </w:tabs>
        <w:autoSpaceDE w:val="0"/>
        <w:autoSpaceDN w:val="0"/>
        <w:adjustRightInd w:val="0"/>
        <w:spacing w:line="276" w:lineRule="auto"/>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Новоярославская Северной ж.д.,  код станции 314909, железнодорожный код Грузополучателя 3494, код по ОКПО 00149765. </w:t>
      </w:r>
    </w:p>
    <w:p w:rsidR="00D10A19" w:rsidRDefault="004C53F4" w:rsidP="003D6546">
      <w:pPr>
        <w:tabs>
          <w:tab w:val="left" w:pos="3240"/>
        </w:tabs>
        <w:spacing w:line="360" w:lineRule="auto"/>
        <w:contextualSpacing/>
        <w:jc w:val="both"/>
        <w:rPr>
          <w:rFonts w:cs="Arial"/>
          <w:szCs w:val="22"/>
        </w:rPr>
      </w:pPr>
      <w:r>
        <w:rPr>
          <w:rFonts w:cs="Arial"/>
          <w:szCs w:val="22"/>
        </w:rPr>
        <w:t xml:space="preserve"> </w:t>
      </w:r>
    </w:p>
    <w:p w:rsidR="001C02E3" w:rsidRDefault="004C53F4" w:rsidP="001C02E3">
      <w:pPr>
        <w:tabs>
          <w:tab w:val="left" w:pos="3240"/>
        </w:tabs>
        <w:contextualSpacing/>
        <w:jc w:val="both"/>
        <w:rPr>
          <w:rFonts w:cs="Arial"/>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r w:rsidR="00EC18C5">
        <w:rPr>
          <w:rFonts w:cs="Arial"/>
          <w:szCs w:val="22"/>
        </w:rPr>
        <w:t xml:space="preserve"> </w:t>
      </w:r>
      <w:r w:rsidR="00561FBB" w:rsidRPr="005F234E">
        <w:rPr>
          <w:rFonts w:cs="Arial"/>
          <w:b/>
          <w:szCs w:val="22"/>
        </w:rPr>
        <w:t xml:space="preserve">- </w:t>
      </w:r>
      <w:r w:rsidR="001C02E3">
        <w:rPr>
          <w:rFonts w:cs="Arial"/>
          <w:b/>
          <w:szCs w:val="22"/>
        </w:rPr>
        <w:tab/>
      </w:r>
      <w:r w:rsidR="001C02E3">
        <w:rPr>
          <w:rFonts w:cs="Arial"/>
          <w:szCs w:val="22"/>
        </w:rPr>
        <w:t>Февраль – 1 комп.           Июль – 1 компл.</w:t>
      </w:r>
    </w:p>
    <w:p w:rsidR="001C02E3" w:rsidRDefault="001C02E3" w:rsidP="001C02E3">
      <w:pPr>
        <w:tabs>
          <w:tab w:val="left" w:pos="3240"/>
        </w:tabs>
        <w:contextualSpacing/>
        <w:jc w:val="both"/>
        <w:rPr>
          <w:rFonts w:cs="Arial"/>
          <w:szCs w:val="22"/>
        </w:rPr>
      </w:pPr>
      <w:r>
        <w:rPr>
          <w:rFonts w:cs="Arial"/>
          <w:szCs w:val="22"/>
        </w:rPr>
        <w:t xml:space="preserve">  </w:t>
      </w:r>
      <w:r>
        <w:rPr>
          <w:rFonts w:cs="Arial"/>
          <w:szCs w:val="22"/>
        </w:rPr>
        <w:tab/>
      </w:r>
      <w:r>
        <w:rPr>
          <w:rFonts w:cs="Arial"/>
          <w:szCs w:val="22"/>
        </w:rPr>
        <w:tab/>
      </w:r>
      <w:r>
        <w:rPr>
          <w:rFonts w:cs="Arial"/>
          <w:szCs w:val="22"/>
        </w:rPr>
        <w:tab/>
        <w:t>Март – 1 компл.               Август – 1 компл.</w:t>
      </w:r>
    </w:p>
    <w:p w:rsidR="001C02E3" w:rsidRDefault="001C02E3" w:rsidP="001C02E3">
      <w:pPr>
        <w:tabs>
          <w:tab w:val="left" w:pos="3240"/>
        </w:tabs>
        <w:contextualSpacing/>
        <w:jc w:val="both"/>
        <w:rPr>
          <w:rFonts w:cs="Arial"/>
          <w:szCs w:val="22"/>
        </w:rPr>
      </w:pPr>
      <w:r>
        <w:rPr>
          <w:rFonts w:cs="Arial"/>
          <w:szCs w:val="22"/>
        </w:rPr>
        <w:t xml:space="preserve"> </w:t>
      </w:r>
      <w:r>
        <w:rPr>
          <w:rFonts w:cs="Arial"/>
          <w:szCs w:val="22"/>
        </w:rPr>
        <w:tab/>
      </w:r>
      <w:r>
        <w:rPr>
          <w:rFonts w:cs="Arial"/>
          <w:szCs w:val="22"/>
        </w:rPr>
        <w:tab/>
      </w:r>
      <w:r>
        <w:rPr>
          <w:rFonts w:cs="Arial"/>
          <w:szCs w:val="22"/>
        </w:rPr>
        <w:tab/>
        <w:t>Апрель – 1 компл            Сент. – 1 компл.</w:t>
      </w:r>
    </w:p>
    <w:p w:rsidR="001C02E3" w:rsidRPr="006D4071" w:rsidRDefault="001C02E3" w:rsidP="001C02E3">
      <w:pPr>
        <w:tabs>
          <w:tab w:val="left" w:pos="3240"/>
        </w:tabs>
        <w:contextualSpacing/>
        <w:jc w:val="both"/>
        <w:rPr>
          <w:rFonts w:cs="Arial"/>
          <w:b/>
          <w:sz w:val="24"/>
        </w:rPr>
      </w:pPr>
      <w:r>
        <w:rPr>
          <w:rFonts w:cs="Arial"/>
          <w:szCs w:val="22"/>
        </w:rPr>
        <w:t xml:space="preserve">  </w:t>
      </w:r>
      <w:r>
        <w:rPr>
          <w:rFonts w:cs="Arial"/>
          <w:szCs w:val="22"/>
        </w:rPr>
        <w:tab/>
      </w:r>
      <w:r>
        <w:rPr>
          <w:rFonts w:cs="Arial"/>
          <w:szCs w:val="22"/>
        </w:rPr>
        <w:tab/>
      </w:r>
      <w:r>
        <w:rPr>
          <w:rFonts w:cs="Arial"/>
          <w:szCs w:val="22"/>
        </w:rPr>
        <w:tab/>
        <w:t xml:space="preserve">Май – 1 компл.                Окт. – 1 компл.            </w:t>
      </w:r>
    </w:p>
    <w:p w:rsidR="002536CF" w:rsidRPr="002536CF" w:rsidRDefault="001C02E3" w:rsidP="001C02E3">
      <w:pPr>
        <w:tabs>
          <w:tab w:val="left" w:pos="3240"/>
        </w:tabs>
        <w:spacing w:before="0"/>
        <w:contextualSpacing/>
        <w:jc w:val="both"/>
        <w:rPr>
          <w:rFonts w:cs="Arial"/>
          <w:szCs w:val="22"/>
        </w:rPr>
      </w:pPr>
      <w:r>
        <w:rPr>
          <w:rFonts w:cs="Arial"/>
          <w:szCs w:val="22"/>
        </w:rPr>
        <w:t xml:space="preserve">  </w:t>
      </w:r>
      <w:r>
        <w:rPr>
          <w:rFonts w:cs="Arial"/>
          <w:szCs w:val="22"/>
        </w:rPr>
        <w:tab/>
      </w:r>
      <w:r>
        <w:rPr>
          <w:rFonts w:cs="Arial"/>
          <w:szCs w:val="22"/>
        </w:rPr>
        <w:tab/>
      </w:r>
      <w:r>
        <w:rPr>
          <w:rFonts w:cs="Arial"/>
          <w:szCs w:val="22"/>
        </w:rPr>
        <w:tab/>
        <w:t>Июнь – 1 компл.              Ноябрь – 1 компл</w:t>
      </w:r>
      <w:r w:rsidR="00CD72AD" w:rsidRPr="00CD72AD">
        <w:rPr>
          <w:rFonts w:cs="Arial"/>
          <w:b/>
          <w:szCs w:val="22"/>
        </w:rPr>
        <w:t xml:space="preserve">      </w:t>
      </w:r>
      <w:r w:rsidR="00CD72AD">
        <w:rPr>
          <w:rFonts w:cs="Arial"/>
          <w:b/>
          <w:szCs w:val="22"/>
        </w:rPr>
        <w:tab/>
      </w:r>
      <w:r w:rsidR="00CD72AD">
        <w:rPr>
          <w:rFonts w:cs="Arial"/>
          <w:b/>
          <w:szCs w:val="22"/>
        </w:rPr>
        <w:tab/>
      </w:r>
    </w:p>
    <w:p w:rsidR="00737265"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1C02E3" w:rsidRDefault="002536CF" w:rsidP="00A053B7">
      <w:pPr>
        <w:autoSpaceDE w:val="0"/>
        <w:autoSpaceDN w:val="0"/>
        <w:adjustRightInd w:val="0"/>
        <w:contextualSpacing/>
        <w:jc w:val="both"/>
        <w:rPr>
          <w:rFonts w:cs="Arial"/>
          <w:szCs w:val="22"/>
        </w:rPr>
      </w:pPr>
      <w:r>
        <w:rPr>
          <w:rFonts w:cs="Arial"/>
          <w:i/>
          <w:iCs/>
          <w:szCs w:val="22"/>
        </w:rPr>
        <w:t xml:space="preserve">    </w:t>
      </w:r>
      <w:r w:rsidR="001C02E3">
        <w:rPr>
          <w:rFonts w:cs="Arial"/>
          <w:i/>
          <w:iCs/>
          <w:szCs w:val="22"/>
        </w:rPr>
        <w:tab/>
      </w:r>
      <w:r>
        <w:rPr>
          <w:rFonts w:cs="Arial"/>
          <w:i/>
          <w:iCs/>
          <w:szCs w:val="22"/>
        </w:rPr>
        <w:t xml:space="preserve"> </w:t>
      </w:r>
      <w:r w:rsidR="00466CE4">
        <w:rPr>
          <w:rFonts w:cs="Arial"/>
          <w:i/>
          <w:iCs/>
          <w:szCs w:val="22"/>
        </w:rPr>
        <w:t xml:space="preserve">- </w:t>
      </w:r>
      <w:r w:rsidR="00466CE4" w:rsidRPr="00737265">
        <w:rPr>
          <w:rFonts w:cs="Arial"/>
          <w:szCs w:val="22"/>
        </w:rPr>
        <w:t>продукция прош</w:t>
      </w:r>
      <w:r w:rsidR="00466CE4">
        <w:rPr>
          <w:rFonts w:cs="Arial"/>
          <w:szCs w:val="22"/>
        </w:rPr>
        <w:t>ла ОПИ на ОАО «Славнефть-ЯНОС»,</w:t>
      </w:r>
      <w:r w:rsidR="00466CE4" w:rsidRPr="00737265">
        <w:rPr>
          <w:rFonts w:cs="Arial"/>
          <w:szCs w:val="22"/>
        </w:rPr>
        <w:t xml:space="preserve"> на ее использование есть положительное заключение от заказчика;</w:t>
      </w:r>
      <w:r w:rsidR="00466CE4">
        <w:rPr>
          <w:rFonts w:cs="Arial"/>
          <w:szCs w:val="22"/>
        </w:rPr>
        <w:t xml:space="preserve"> </w:t>
      </w:r>
      <w:r w:rsidR="00466CE4" w:rsidRPr="008267E0">
        <w:rPr>
          <w:rFonts w:cs="Arial"/>
          <w:szCs w:val="22"/>
        </w:rPr>
        <w:t xml:space="preserve">продукция соответствует требованиям, предъявляемым к </w:t>
      </w:r>
      <w:r w:rsidR="00466CE4">
        <w:rPr>
          <w:rFonts w:cs="Arial"/>
          <w:szCs w:val="22"/>
        </w:rPr>
        <w:t>реагентам</w:t>
      </w:r>
      <w:r w:rsidR="00466CE4" w:rsidRPr="008267E0">
        <w:rPr>
          <w:rFonts w:cs="Arial"/>
          <w:szCs w:val="22"/>
        </w:rPr>
        <w:t xml:space="preserve"> в  </w:t>
      </w:r>
      <w:r w:rsidR="00466CE4">
        <w:rPr>
          <w:rFonts w:cs="Arial"/>
          <w:szCs w:val="22"/>
        </w:rPr>
        <w:t xml:space="preserve">     </w:t>
      </w:r>
      <w:r w:rsidR="00466CE4" w:rsidRPr="008267E0">
        <w:rPr>
          <w:rFonts w:cs="Arial"/>
          <w:szCs w:val="22"/>
        </w:rPr>
        <w:t>прилагаем</w:t>
      </w:r>
      <w:r w:rsidR="00466CE4">
        <w:rPr>
          <w:rFonts w:cs="Arial"/>
          <w:szCs w:val="22"/>
        </w:rPr>
        <w:t>ом</w:t>
      </w:r>
      <w:r w:rsidR="00466CE4" w:rsidRPr="008267E0">
        <w:rPr>
          <w:rFonts w:cs="Arial"/>
          <w:szCs w:val="22"/>
        </w:rPr>
        <w:t xml:space="preserve"> техническ</w:t>
      </w:r>
      <w:r w:rsidR="00466CE4">
        <w:rPr>
          <w:rFonts w:cs="Arial"/>
          <w:szCs w:val="22"/>
        </w:rPr>
        <w:t>ом</w:t>
      </w:r>
      <w:r w:rsidR="00466CE4" w:rsidRPr="008267E0">
        <w:rPr>
          <w:rFonts w:cs="Arial"/>
          <w:szCs w:val="22"/>
        </w:rPr>
        <w:t xml:space="preserve"> задани</w:t>
      </w:r>
      <w:r w:rsidR="001C02E3">
        <w:rPr>
          <w:rFonts w:cs="Arial"/>
          <w:szCs w:val="22"/>
        </w:rPr>
        <w:t>и</w:t>
      </w:r>
    </w:p>
    <w:p w:rsidR="00164596" w:rsidRDefault="00466CE4" w:rsidP="00A053B7">
      <w:pPr>
        <w:autoSpaceDE w:val="0"/>
        <w:autoSpaceDN w:val="0"/>
        <w:adjustRightInd w:val="0"/>
        <w:contextualSpacing/>
        <w:jc w:val="both"/>
        <w:rPr>
          <w:rFonts w:cs="Arial"/>
          <w:szCs w:val="22"/>
        </w:rPr>
      </w:pPr>
      <w:r>
        <w:rPr>
          <w:rFonts w:cs="Arial"/>
          <w:szCs w:val="22"/>
        </w:rPr>
        <w:tab/>
        <w:t xml:space="preserve">- программа должна быть разработана с учетом обязательного применения </w:t>
      </w:r>
      <w:r w:rsidR="00A053B7">
        <w:rPr>
          <w:rFonts w:cs="Arial"/>
          <w:szCs w:val="22"/>
        </w:rPr>
        <w:t>в качестве ингибитора водорастворимых пленкообразующих аминов, стабильных к воздействию высоких температур (не ниже 300</w:t>
      </w:r>
      <w:r w:rsidR="00A053B7">
        <w:rPr>
          <w:rFonts w:ascii="Calibri" w:hAnsi="Calibri" w:cs="Calibri"/>
          <w:szCs w:val="22"/>
        </w:rPr>
        <w:t>⁰</w:t>
      </w:r>
      <w:r w:rsidR="00A053B7">
        <w:rPr>
          <w:rFonts w:cs="Arial"/>
          <w:szCs w:val="22"/>
        </w:rPr>
        <w:t>С)</w:t>
      </w:r>
    </w:p>
    <w:p w:rsidR="00466CE4" w:rsidRDefault="00466CE4" w:rsidP="00164596">
      <w:pPr>
        <w:autoSpaceDE w:val="0"/>
        <w:autoSpaceDN w:val="0"/>
        <w:adjustRightInd w:val="0"/>
        <w:ind w:firstLine="708"/>
        <w:contextualSpacing/>
        <w:jc w:val="both"/>
        <w:rPr>
          <w:rFonts w:cs="Arial"/>
          <w:szCs w:val="22"/>
        </w:rPr>
      </w:pPr>
      <w:r>
        <w:rPr>
          <w:rFonts w:cs="Arial"/>
          <w:szCs w:val="22"/>
        </w:rPr>
        <w:t>- на продукцию имеются  следующие документы:</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ТУ производителя</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действующий паспорт безопасности;</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действующая сертификационная документация;</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свидетельство о государственной регистрации реагентов;</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xml:space="preserve">-  документальное подтверждение классов опасности реагентов, выданное </w:t>
      </w:r>
    </w:p>
    <w:p w:rsidR="00466CE4" w:rsidRDefault="00466CE4" w:rsidP="00466CE4">
      <w:pPr>
        <w:autoSpaceDE w:val="0"/>
        <w:autoSpaceDN w:val="0"/>
        <w:adjustRightInd w:val="0"/>
        <w:contextualSpacing/>
        <w:jc w:val="both"/>
        <w:rPr>
          <w:rFonts w:cs="Arial"/>
          <w:szCs w:val="22"/>
        </w:rPr>
      </w:pPr>
      <w:r>
        <w:rPr>
          <w:rFonts w:cs="Arial"/>
          <w:szCs w:val="22"/>
        </w:rPr>
        <w:t xml:space="preserve">                           соответствующей сертифицированной аккредитованной лабораторией;</w:t>
      </w:r>
    </w:p>
    <w:p w:rsidR="00A053B7" w:rsidRDefault="00A053B7" w:rsidP="00A053B7">
      <w:pPr>
        <w:autoSpaceDE w:val="0"/>
        <w:autoSpaceDN w:val="0"/>
        <w:adjustRightInd w:val="0"/>
        <w:ind w:left="708" w:firstLine="708"/>
        <w:contextualSpacing/>
        <w:jc w:val="both"/>
        <w:rPr>
          <w:rFonts w:cs="Arial"/>
          <w:szCs w:val="22"/>
        </w:rPr>
      </w:pPr>
      <w:r>
        <w:rPr>
          <w:rFonts w:cs="Arial"/>
          <w:szCs w:val="22"/>
        </w:rPr>
        <w:t>- аварийная карта;</w:t>
      </w:r>
    </w:p>
    <w:p w:rsidR="00A053B7" w:rsidRDefault="00A053B7" w:rsidP="00466CE4">
      <w:pPr>
        <w:autoSpaceDE w:val="0"/>
        <w:autoSpaceDN w:val="0"/>
        <w:adjustRightInd w:val="0"/>
        <w:contextualSpacing/>
        <w:jc w:val="both"/>
        <w:rPr>
          <w:rFonts w:cs="Arial"/>
          <w:szCs w:val="22"/>
        </w:rPr>
      </w:pPr>
    </w:p>
    <w:p w:rsidR="001C02E3" w:rsidRPr="001C02E3" w:rsidRDefault="00466CE4" w:rsidP="001C02E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both"/>
        <w:rPr>
          <w:rFonts w:cs="Arial"/>
          <w:szCs w:val="22"/>
        </w:rPr>
      </w:pPr>
      <w:r>
        <w:rPr>
          <w:rFonts w:cs="Arial"/>
          <w:szCs w:val="22"/>
        </w:rPr>
        <w:tab/>
      </w:r>
      <w:r w:rsidR="002C28A8" w:rsidRPr="004D7E02">
        <w:rPr>
          <w:rFonts w:cs="Arial"/>
          <w:szCs w:val="22"/>
        </w:rPr>
        <w:t xml:space="preserve">Контрагент предоставляет гарантии достижения требуемых </w:t>
      </w:r>
      <w:r w:rsidR="008F7626" w:rsidRPr="004D7E02">
        <w:rPr>
          <w:rFonts w:cs="Arial"/>
          <w:szCs w:val="22"/>
        </w:rPr>
        <w:t>результатов реагентной обработки  по окончанию пуско-наладочного периода</w:t>
      </w:r>
      <w:r w:rsidR="002C28A8" w:rsidRPr="004D7E02">
        <w:rPr>
          <w:rFonts w:cs="Arial"/>
          <w:szCs w:val="22"/>
        </w:rPr>
        <w:t xml:space="preserve">. При недостижении какого-либо из гарантийных показателей при нормальном режиме реагентной обработки Контрагент корректирует программу и осуществляет бесплатную поставку дополнительного количества реагентов на условиях </w:t>
      </w:r>
      <w:r w:rsidR="002C28A8" w:rsidRPr="004D7E02">
        <w:rPr>
          <w:rFonts w:cs="Arial"/>
          <w:szCs w:val="22"/>
          <w:lang w:val="en-US"/>
        </w:rPr>
        <w:t>DAP</w:t>
      </w:r>
      <w:r w:rsidR="001C02E3">
        <w:rPr>
          <w:rFonts w:cs="Arial"/>
          <w:szCs w:val="22"/>
        </w:rPr>
        <w:t xml:space="preserve"> (</w:t>
      </w:r>
      <w:r w:rsidR="001C02E3">
        <w:rPr>
          <w:rFonts w:cs="Arial"/>
          <w:szCs w:val="22"/>
          <w:lang w:val="en-US"/>
        </w:rPr>
        <w:t>DDP</w:t>
      </w:r>
      <w:r w:rsidR="001C02E3">
        <w:rPr>
          <w:rFonts w:cs="Arial"/>
          <w:szCs w:val="22"/>
        </w:rPr>
        <w:t>)</w:t>
      </w:r>
      <w:r w:rsidR="002C28A8" w:rsidRPr="004D7E02">
        <w:rPr>
          <w:rFonts w:cs="Arial"/>
          <w:szCs w:val="22"/>
        </w:rPr>
        <w:t xml:space="preserve"> склад ОАО «Славнефть-ЯНОС». В случае выхода из строя  технологического оборудования в результате применения реагентов или неэффективностью программы реагентной обработки к Контрагенту применяются штрафные санкции в денежном эквиваленте от стоимости ремонта оборудования, либо допускается </w:t>
      </w:r>
      <w:r w:rsidR="001C02E3" w:rsidRPr="001C02E3">
        <w:rPr>
          <w:rFonts w:cs="Arial"/>
          <w:szCs w:val="22"/>
        </w:rPr>
        <w:t xml:space="preserve">Покупателя от Договора в одностороннем порядке.           </w:t>
      </w:r>
    </w:p>
    <w:p w:rsidR="00BD7A53" w:rsidRPr="00B1333C" w:rsidRDefault="00B1333C" w:rsidP="00466CE4">
      <w:pPr>
        <w:autoSpaceDE w:val="0"/>
        <w:autoSpaceDN w:val="0"/>
        <w:adjustRightInd w:val="0"/>
        <w:jc w:val="both"/>
        <w:rPr>
          <w:rFonts w:cs="Arial"/>
          <w:b/>
          <w:color w:val="FF0000"/>
          <w:sz w:val="28"/>
          <w:szCs w:val="28"/>
        </w:rPr>
      </w:pPr>
      <w:r w:rsidRPr="00B1333C">
        <w:rPr>
          <w:rFonts w:cs="Arial"/>
          <w:b/>
          <w:color w:val="FF0000"/>
          <w:sz w:val="28"/>
          <w:szCs w:val="28"/>
        </w:rPr>
        <w:t xml:space="preserve">Требования к Программе </w:t>
      </w:r>
      <w:r w:rsidR="000F12DE">
        <w:rPr>
          <w:rFonts w:cs="Arial"/>
          <w:b/>
          <w:color w:val="FF0000"/>
          <w:sz w:val="28"/>
          <w:szCs w:val="28"/>
        </w:rPr>
        <w:t xml:space="preserve">применения ингибитора накипных отложений и коррозии </w:t>
      </w:r>
      <w:r w:rsidRPr="00B1333C">
        <w:rPr>
          <w:rFonts w:cs="Arial"/>
          <w:b/>
          <w:color w:val="FF0000"/>
          <w:sz w:val="28"/>
          <w:szCs w:val="28"/>
        </w:rPr>
        <w:t xml:space="preserve"> к реагентам приведены в </w:t>
      </w:r>
      <w:r>
        <w:rPr>
          <w:rFonts w:cs="Arial"/>
          <w:b/>
          <w:color w:val="FF0000"/>
          <w:sz w:val="28"/>
          <w:szCs w:val="28"/>
        </w:rPr>
        <w:t>ПРИЛОЖЕНИИ № 1 (</w:t>
      </w:r>
      <w:r w:rsidRPr="00B1333C">
        <w:rPr>
          <w:rFonts w:cs="Arial"/>
          <w:b/>
          <w:color w:val="FF0000"/>
          <w:sz w:val="28"/>
          <w:szCs w:val="28"/>
        </w:rPr>
        <w:t>ТЕХНИЧЕСКО</w:t>
      </w:r>
      <w:r>
        <w:rPr>
          <w:rFonts w:cs="Arial"/>
          <w:b/>
          <w:color w:val="FF0000"/>
          <w:sz w:val="28"/>
          <w:szCs w:val="28"/>
        </w:rPr>
        <w:t>Е</w:t>
      </w:r>
      <w:r w:rsidRPr="00B1333C">
        <w:rPr>
          <w:rFonts w:cs="Arial"/>
          <w:b/>
          <w:color w:val="FF0000"/>
          <w:sz w:val="28"/>
          <w:szCs w:val="28"/>
        </w:rPr>
        <w:t xml:space="preserve"> ЗАДАНИ</w:t>
      </w:r>
      <w:r>
        <w:rPr>
          <w:rFonts w:cs="Arial"/>
          <w:b/>
          <w:color w:val="FF0000"/>
          <w:sz w:val="28"/>
          <w:szCs w:val="28"/>
        </w:rPr>
        <w:t>Е</w:t>
      </w:r>
      <w:r w:rsidRPr="00B1333C">
        <w:rPr>
          <w:rFonts w:cs="Arial"/>
          <w:b/>
          <w:color w:val="FF0000"/>
          <w:sz w:val="28"/>
          <w:szCs w:val="28"/>
        </w:rPr>
        <w:t xml:space="preserve">  на </w:t>
      </w:r>
      <w:r w:rsidR="000F12DE">
        <w:rPr>
          <w:rFonts w:cs="Arial"/>
          <w:b/>
          <w:color w:val="FF0000"/>
          <w:sz w:val="28"/>
          <w:szCs w:val="28"/>
        </w:rPr>
        <w:t>применение ингибитора накипных отложений и коррозии на блоке «Битурокс» битумной установки цеха № 1</w:t>
      </w:r>
      <w:r>
        <w:rPr>
          <w:rFonts w:cs="Arial"/>
          <w:b/>
          <w:color w:val="FF0000"/>
          <w:sz w:val="28"/>
          <w:szCs w:val="28"/>
        </w:rPr>
        <w:t>)</w:t>
      </w:r>
      <w:r w:rsidRPr="00B1333C">
        <w:rPr>
          <w:rFonts w:cs="Arial"/>
          <w:b/>
          <w:color w:val="FF0000"/>
          <w:sz w:val="28"/>
          <w:szCs w:val="28"/>
        </w:rPr>
        <w:t>, являющемся неотъемлемой частью настоящего ПДО.</w:t>
      </w:r>
    </w:p>
    <w:p w:rsidR="00B1333C" w:rsidRDefault="00B1333C" w:rsidP="00B1333C">
      <w:pPr>
        <w:autoSpaceDE w:val="0"/>
        <w:autoSpaceDN w:val="0"/>
        <w:adjustRightInd w:val="0"/>
        <w:contextualSpacing/>
        <w:jc w:val="both"/>
        <w:rPr>
          <w:rFonts w:cs="Arial"/>
          <w:szCs w:val="22"/>
        </w:rPr>
      </w:pPr>
    </w:p>
    <w:p w:rsidR="000F09F8" w:rsidRPr="00ED5D96" w:rsidRDefault="000F09F8" w:rsidP="00D10A19">
      <w:pPr>
        <w:autoSpaceDE w:val="0"/>
        <w:autoSpaceDN w:val="0"/>
        <w:adjustRightInd w:val="0"/>
        <w:spacing w:line="276" w:lineRule="auto"/>
        <w:jc w:val="both"/>
        <w:rPr>
          <w:rFonts w:cs="Arial"/>
          <w:i/>
          <w:iCs/>
          <w:szCs w:val="22"/>
        </w:rPr>
      </w:pPr>
      <w:r w:rsidRPr="00ED5D96">
        <w:rPr>
          <w:rFonts w:cs="Arial"/>
          <w:i/>
          <w:iCs/>
          <w:szCs w:val="22"/>
        </w:rPr>
        <w:t xml:space="preserve">3. Основные требования к Контрагенту.           </w:t>
      </w:r>
    </w:p>
    <w:p w:rsidR="000F09F8" w:rsidRPr="00C4384E" w:rsidRDefault="000F09F8" w:rsidP="00D10A19">
      <w:pPr>
        <w:autoSpaceDE w:val="0"/>
        <w:autoSpaceDN w:val="0"/>
        <w:adjustRightInd w:val="0"/>
        <w:spacing w:before="0" w:line="276" w:lineRule="auto"/>
        <w:jc w:val="both"/>
        <w:rPr>
          <w:rFonts w:cs="Arial"/>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стоп-информацию в установленном порядке. Порядок прохождения процедуры по аккредитации находится на внешнем сайте Компании </w:t>
      </w:r>
      <w:r w:rsidRPr="00C4384E">
        <w:rPr>
          <w:rFonts w:cs="Arial"/>
          <w:iCs/>
          <w:color w:val="0000FF"/>
          <w:szCs w:val="22"/>
          <w:u w:val="single"/>
        </w:rPr>
        <w:t>www.slavneft.ru</w:t>
      </w:r>
      <w:r w:rsidRPr="00C4384E">
        <w:rPr>
          <w:rFonts w:cs="Arial"/>
          <w:iCs/>
          <w:szCs w:val="22"/>
        </w:rPr>
        <w:t>.</w:t>
      </w:r>
    </w:p>
    <w:p w:rsidR="000F09F8" w:rsidRDefault="00635AD8" w:rsidP="00D10A19">
      <w:pPr>
        <w:autoSpaceDE w:val="0"/>
        <w:autoSpaceDN w:val="0"/>
        <w:adjustRightInd w:val="0"/>
        <w:spacing w:line="276" w:lineRule="auto"/>
        <w:jc w:val="both"/>
        <w:rPr>
          <w:rFonts w:cs="Arial"/>
          <w:szCs w:val="22"/>
        </w:rPr>
      </w:pPr>
      <w:r w:rsidRPr="00635AD8">
        <w:rPr>
          <w:rFonts w:cs="Arial"/>
          <w:szCs w:val="22"/>
        </w:rPr>
        <w:t>3.2.</w:t>
      </w:r>
      <w:r>
        <w:rPr>
          <w:rFonts w:cs="Arial"/>
          <w:b/>
          <w:szCs w:val="22"/>
        </w:rPr>
        <w:t xml:space="preserve"> </w:t>
      </w:r>
      <w:r w:rsidR="009D217F" w:rsidRPr="00635AD8">
        <w:rPr>
          <w:rFonts w:cs="Arial"/>
          <w:b/>
          <w:szCs w:val="22"/>
          <w:u w:val="single"/>
        </w:rPr>
        <w:t>К рассмотрению принимаются оферты только от заводов-</w:t>
      </w:r>
      <w:r w:rsidR="009D217F">
        <w:rPr>
          <w:rFonts w:cs="Arial"/>
          <w:b/>
          <w:szCs w:val="22"/>
          <w:u w:val="single"/>
        </w:rPr>
        <w:t xml:space="preserve">производителей </w:t>
      </w:r>
      <w:r w:rsidR="009D217F" w:rsidRPr="00635AD8">
        <w:rPr>
          <w:rFonts w:cs="Arial"/>
          <w:b/>
          <w:szCs w:val="22"/>
          <w:u w:val="single"/>
        </w:rPr>
        <w:t>запрашиваемого Товара</w:t>
      </w:r>
      <w:r w:rsidR="00D91C7F">
        <w:rPr>
          <w:rFonts w:cs="Arial"/>
          <w:b/>
          <w:szCs w:val="22"/>
          <w:u w:val="single"/>
        </w:rPr>
        <w:t>,</w:t>
      </w:r>
      <w:r w:rsidR="00737265">
        <w:rPr>
          <w:rFonts w:cs="Arial"/>
          <w:b/>
          <w:szCs w:val="22"/>
        </w:rPr>
        <w:t xml:space="preserve"> их </w:t>
      </w:r>
      <w:r w:rsidR="00480132" w:rsidRPr="004C53F4">
        <w:rPr>
          <w:rFonts w:cs="Arial"/>
          <w:b/>
          <w:szCs w:val="22"/>
        </w:rPr>
        <w:t>официальны</w:t>
      </w:r>
      <w:r w:rsidR="009D217F" w:rsidRPr="004C53F4">
        <w:rPr>
          <w:rFonts w:cs="Arial"/>
          <w:b/>
          <w:szCs w:val="22"/>
        </w:rPr>
        <w:t>х</w:t>
      </w:r>
      <w:r w:rsidR="00480132" w:rsidRPr="004C53F4">
        <w:rPr>
          <w:rFonts w:cs="Arial"/>
          <w:b/>
          <w:szCs w:val="22"/>
        </w:rPr>
        <w:t xml:space="preserve"> Торговы</w:t>
      </w:r>
      <w:r w:rsidR="009D217F" w:rsidRPr="004C53F4">
        <w:rPr>
          <w:rFonts w:cs="Arial"/>
          <w:b/>
          <w:szCs w:val="22"/>
        </w:rPr>
        <w:t>х</w:t>
      </w:r>
      <w:r w:rsidR="00480132" w:rsidRPr="004C53F4">
        <w:rPr>
          <w:rFonts w:cs="Arial"/>
          <w:b/>
          <w:szCs w:val="22"/>
        </w:rPr>
        <w:t xml:space="preserve"> Домо</w:t>
      </w:r>
      <w:r w:rsidR="009D217F" w:rsidRPr="004C53F4">
        <w:rPr>
          <w:rFonts w:cs="Arial"/>
          <w:b/>
          <w:szCs w:val="22"/>
        </w:rPr>
        <w:t>в</w:t>
      </w:r>
      <w:r w:rsidR="00480132" w:rsidRPr="004C53F4">
        <w:rPr>
          <w:rFonts w:cs="Arial"/>
          <w:b/>
          <w:szCs w:val="22"/>
        </w:rPr>
        <w:t xml:space="preserve"> производителя</w:t>
      </w:r>
      <w:r w:rsidR="00480132" w:rsidRPr="005304D0">
        <w:rPr>
          <w:rFonts w:cs="Arial"/>
          <w:szCs w:val="22"/>
        </w:rPr>
        <w:t xml:space="preserve"> (если </w:t>
      </w:r>
      <w:r w:rsidR="00480132">
        <w:rPr>
          <w:rFonts w:cs="Arial"/>
          <w:szCs w:val="22"/>
        </w:rPr>
        <w:t xml:space="preserve"> </w:t>
      </w:r>
      <w:r w:rsidR="00480132" w:rsidRPr="005304D0">
        <w:rPr>
          <w:rFonts w:cs="Arial"/>
          <w:szCs w:val="22"/>
        </w:rPr>
        <w:t xml:space="preserve">производитель самостоятельно не осуществляет реализацию </w:t>
      </w:r>
      <w:r w:rsidR="004A356B" w:rsidRPr="005304D0">
        <w:rPr>
          <w:rFonts w:cs="Arial"/>
          <w:szCs w:val="22"/>
        </w:rPr>
        <w:t>продукции</w:t>
      </w:r>
      <w:r w:rsidR="004A356B">
        <w:rPr>
          <w:rFonts w:cs="Arial"/>
          <w:szCs w:val="22"/>
        </w:rPr>
        <w:t xml:space="preserve"> и/или техническое сопровождение</w:t>
      </w:r>
      <w:r w:rsidR="00480132">
        <w:rPr>
          <w:rFonts w:cs="Arial"/>
          <w:szCs w:val="22"/>
        </w:rPr>
        <w:t>)</w:t>
      </w:r>
      <w:r w:rsidR="00D91C7F">
        <w:rPr>
          <w:rFonts w:cs="Arial"/>
          <w:szCs w:val="22"/>
        </w:rPr>
        <w:t xml:space="preserve"> или официальных дилеров завода-производителя реагентов.</w:t>
      </w:r>
      <w:r w:rsidR="009D217F">
        <w:rPr>
          <w:rFonts w:cs="Arial"/>
          <w:szCs w:val="22"/>
        </w:rPr>
        <w:t xml:space="preserve"> </w:t>
      </w:r>
    </w:p>
    <w:p w:rsidR="00154179" w:rsidRDefault="00154179" w:rsidP="009D217F">
      <w:pPr>
        <w:autoSpaceDE w:val="0"/>
        <w:autoSpaceDN w:val="0"/>
        <w:adjustRightInd w:val="0"/>
        <w:jc w:val="both"/>
        <w:rPr>
          <w:rFonts w:cs="Arial"/>
          <w:szCs w:val="22"/>
        </w:rPr>
      </w:pPr>
      <w:r>
        <w:rPr>
          <w:rFonts w:cs="Arial"/>
          <w:szCs w:val="22"/>
        </w:rPr>
        <w:t>3.3. Опыт работы по поставкам предмета закупки в нефтегазовой сфере не менее 1 года;</w:t>
      </w:r>
    </w:p>
    <w:p w:rsidR="002C28A8" w:rsidRDefault="004D7E02" w:rsidP="009D217F">
      <w:pPr>
        <w:autoSpaceDE w:val="0"/>
        <w:autoSpaceDN w:val="0"/>
        <w:adjustRightInd w:val="0"/>
        <w:jc w:val="both"/>
        <w:rPr>
          <w:rFonts w:cs="Arial"/>
          <w:szCs w:val="22"/>
        </w:rPr>
      </w:pPr>
      <w:r>
        <w:rPr>
          <w:rFonts w:cs="Arial"/>
          <w:szCs w:val="22"/>
        </w:rPr>
        <w:t xml:space="preserve">3.4. Контрагент </w:t>
      </w:r>
      <w:r w:rsidR="002C28A8">
        <w:rPr>
          <w:rFonts w:cs="Arial"/>
          <w:szCs w:val="22"/>
        </w:rPr>
        <w:t xml:space="preserve"> производит  </w:t>
      </w:r>
      <w:r w:rsidR="002C28A8" w:rsidRPr="002C28A8">
        <w:rPr>
          <w:rFonts w:cs="Arial"/>
          <w:szCs w:val="22"/>
        </w:rPr>
        <w:t xml:space="preserve"> расчет удельной нормы расхода реагента на загрузку реактора;</w:t>
      </w:r>
    </w:p>
    <w:p w:rsidR="002C28A8" w:rsidRDefault="004D7E02" w:rsidP="004D7E02">
      <w:pPr>
        <w:autoSpaceDE w:val="0"/>
        <w:autoSpaceDN w:val="0"/>
        <w:adjustRightInd w:val="0"/>
        <w:ind w:left="426" w:hanging="567"/>
        <w:contextualSpacing/>
        <w:jc w:val="both"/>
        <w:rPr>
          <w:rFonts w:cs="Arial"/>
          <w:szCs w:val="22"/>
        </w:rPr>
      </w:pPr>
      <w:r>
        <w:rPr>
          <w:rFonts w:cs="Arial"/>
          <w:szCs w:val="22"/>
        </w:rPr>
        <w:t xml:space="preserve">  </w:t>
      </w:r>
      <w:r w:rsidR="002C28A8" w:rsidRPr="002C28A8">
        <w:rPr>
          <w:rFonts w:cs="Arial"/>
          <w:szCs w:val="22"/>
        </w:rPr>
        <w:t>3.5</w:t>
      </w:r>
      <w:r>
        <w:rPr>
          <w:rFonts w:cs="Arial"/>
          <w:szCs w:val="22"/>
        </w:rPr>
        <w:t>. Контрагент обеспечивает п</w:t>
      </w:r>
      <w:r w:rsidR="002C28A8" w:rsidRPr="002C28A8">
        <w:rPr>
          <w:rFonts w:cs="Arial"/>
          <w:szCs w:val="22"/>
        </w:rPr>
        <w:t>остоянное присутствие технического специа</w:t>
      </w:r>
      <w:r w:rsidR="002C28A8">
        <w:rPr>
          <w:rFonts w:cs="Arial"/>
          <w:szCs w:val="22"/>
        </w:rPr>
        <w:t xml:space="preserve">листа </w:t>
      </w:r>
      <w:r>
        <w:rPr>
          <w:rFonts w:cs="Arial"/>
          <w:szCs w:val="22"/>
        </w:rPr>
        <w:t xml:space="preserve">компании-поставщика  </w:t>
      </w:r>
      <w:r w:rsidR="002C28A8">
        <w:rPr>
          <w:rFonts w:cs="Arial"/>
          <w:szCs w:val="22"/>
        </w:rPr>
        <w:t xml:space="preserve"> при проведении </w:t>
      </w:r>
      <w:r w:rsidR="002C28A8" w:rsidRPr="002C28A8">
        <w:rPr>
          <w:rFonts w:cs="Arial"/>
          <w:szCs w:val="22"/>
        </w:rPr>
        <w:t>пусконаладочных операций, контроль выполнения всех операций, подготовка калибровочных таблиц;</w:t>
      </w: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0F09F8" w:rsidRPr="004C53F4" w:rsidRDefault="00635AD8" w:rsidP="000F09F8">
      <w:pPr>
        <w:autoSpaceDE w:val="0"/>
        <w:autoSpaceDN w:val="0"/>
        <w:adjustRightInd w:val="0"/>
        <w:jc w:val="both"/>
        <w:rPr>
          <w:rFonts w:cs="Arial"/>
          <w:i/>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w:t>
      </w:r>
      <w:r w:rsidR="00737265">
        <w:rPr>
          <w:rFonts w:cs="Arial"/>
          <w:iCs/>
          <w:szCs w:val="22"/>
        </w:rPr>
        <w:t xml:space="preserve">склад ОАО «Славнефть-ЯНОС» </w:t>
      </w:r>
      <w:r w:rsidR="004C53F4">
        <w:rPr>
          <w:rFonts w:cs="Arial"/>
          <w:iCs/>
          <w:szCs w:val="22"/>
        </w:rPr>
        <w:t xml:space="preserve">/ </w:t>
      </w:r>
      <w:r w:rsidR="004C53F4" w:rsidRPr="00D6126F">
        <w:rPr>
          <w:rFonts w:cs="Arial"/>
          <w:iCs/>
          <w:szCs w:val="22"/>
          <w:lang w:val="en-US"/>
        </w:rPr>
        <w:t>DAP</w:t>
      </w:r>
      <w:r w:rsidR="004C53F4">
        <w:rPr>
          <w:rFonts w:cs="Arial"/>
          <w:iCs/>
          <w:szCs w:val="22"/>
        </w:rPr>
        <w:t xml:space="preserve"> ст. Новоярославская Северной ж/д</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9761CF" w:rsidRPr="0096508F" w:rsidRDefault="000F09F8" w:rsidP="009761CF">
      <w:pPr>
        <w:spacing w:line="276" w:lineRule="auto"/>
        <w:jc w:val="both"/>
        <w:rPr>
          <w:b/>
          <w:u w:val="single"/>
        </w:rPr>
      </w:pPr>
      <w:r w:rsidRPr="00EB447B">
        <w:rPr>
          <w:rFonts w:cs="Arial"/>
          <w:iCs/>
          <w:szCs w:val="22"/>
        </w:rPr>
        <w:t>5.</w:t>
      </w:r>
      <w:r w:rsidR="00635AD8">
        <w:rPr>
          <w:rFonts w:cs="Arial"/>
          <w:iCs/>
          <w:szCs w:val="22"/>
        </w:rPr>
        <w:t>1</w:t>
      </w:r>
      <w:r w:rsidR="009761CF" w:rsidRPr="009761CF">
        <w:t xml:space="preserve"> </w:t>
      </w:r>
      <w:r w:rsidR="009761CF" w:rsidRPr="0096508F">
        <w:t>При невозможности установки требуемого срока оплаты, Поставщик вправе предложить факторинговую систему оплаты.</w:t>
      </w:r>
      <w:r w:rsidR="009761CF">
        <w:t xml:space="preserve"> При этом ОАО «НГК «Славнефть» готово рассматривать факторинговую систему оплаты </w:t>
      </w:r>
      <w:r w:rsidR="009761CF"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0F09F8" w:rsidRDefault="000F09F8" w:rsidP="009761CF">
      <w:pPr>
        <w:autoSpaceDE w:val="0"/>
        <w:autoSpaceDN w:val="0"/>
        <w:adjustRightInd w:val="0"/>
        <w:jc w:val="both"/>
        <w:rPr>
          <w:rFonts w:cs="Arial"/>
          <w:sz w:val="18"/>
          <w:szCs w:val="22"/>
        </w:rPr>
      </w:pPr>
    </w:p>
    <w:p w:rsidR="000F09F8" w:rsidRDefault="000F09F8">
      <w:pPr>
        <w:ind w:left="4956" w:firstLine="708"/>
        <w:jc w:val="both"/>
        <w:rPr>
          <w:rFonts w:cs="Arial"/>
          <w:sz w:val="18"/>
          <w:szCs w:val="22"/>
        </w:rPr>
      </w:pPr>
    </w:p>
    <w:p w:rsidR="00C1269D" w:rsidRDefault="00C1269D">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CB6188" w:rsidRPr="00C83FB3" w:rsidRDefault="00CB6188" w:rsidP="00CB6188">
      <w:pPr>
        <w:contextualSpacing/>
        <w:jc w:val="center"/>
      </w:pPr>
      <w:r w:rsidRPr="00C83FB3">
        <w:t>Форма 6 «Договор поставки»</w:t>
      </w:r>
      <w:r>
        <w:t xml:space="preserve"> </w:t>
      </w:r>
      <w:r w:rsidRPr="00C83FB3">
        <w:t xml:space="preserve">к предложению делать оферты </w:t>
      </w:r>
    </w:p>
    <w:p w:rsidR="00CB6188" w:rsidRPr="00846B14" w:rsidRDefault="00CB6188" w:rsidP="00CB6188">
      <w:pPr>
        <w:jc w:val="right"/>
      </w:pPr>
      <w:r w:rsidRPr="00C83FB3">
        <w:t>№ 13</w:t>
      </w:r>
      <w:r>
        <w:t>9</w:t>
      </w:r>
      <w:r w:rsidRPr="00C83FB3">
        <w:t>Т-СН-2015 от «      » __________ 2015г</w:t>
      </w:r>
      <w:r w:rsidRPr="00846B14">
        <w:t>.</w:t>
      </w:r>
    </w:p>
    <w:p w:rsidR="00CB6188" w:rsidRPr="009E0E4F" w:rsidRDefault="00CB6188" w:rsidP="00CB6188">
      <w:pPr>
        <w:pStyle w:val="afc"/>
        <w:tabs>
          <w:tab w:val="center" w:pos="5102"/>
          <w:tab w:val="left" w:pos="8652"/>
        </w:tabs>
        <w:ind w:right="0"/>
        <w:jc w:val="right"/>
        <w:rPr>
          <w:sz w:val="16"/>
          <w:szCs w:val="16"/>
          <w:effect w:val="none"/>
        </w:rPr>
      </w:pPr>
    </w:p>
    <w:p w:rsidR="00CB6188" w:rsidRPr="00AB3541" w:rsidRDefault="00CB6188" w:rsidP="00CB6188">
      <w:pPr>
        <w:pStyle w:val="afc"/>
        <w:tabs>
          <w:tab w:val="center" w:pos="5102"/>
          <w:tab w:val="left" w:pos="8652"/>
        </w:tabs>
        <w:ind w:right="0"/>
        <w:jc w:val="left"/>
        <w:rPr>
          <w:rFonts w:ascii="Arial" w:hAnsi="Arial" w:cs="Arial"/>
          <w:sz w:val="16"/>
          <w:szCs w:val="16"/>
          <w:effect w:val="none"/>
        </w:rPr>
      </w:pPr>
      <w:r>
        <w:rPr>
          <w:rFonts w:ascii="Arial" w:hAnsi="Arial" w:cs="Arial"/>
          <w:sz w:val="16"/>
          <w:szCs w:val="16"/>
          <w:effect w:val="none"/>
        </w:rPr>
        <w:t xml:space="preserve">                                                                                                                                      </w:t>
      </w:r>
      <w:r w:rsidRPr="00AB3541">
        <w:rPr>
          <w:rFonts w:ascii="Arial" w:hAnsi="Arial" w:cs="Arial"/>
          <w:sz w:val="16"/>
          <w:szCs w:val="16"/>
          <w:effect w:val="none"/>
        </w:rPr>
        <w:t xml:space="preserve">Типовая форма Договора поставки, </w:t>
      </w:r>
    </w:p>
    <w:p w:rsidR="00CB6188" w:rsidRPr="00AB3541" w:rsidRDefault="00CB6188" w:rsidP="00CB6188">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r w:rsidRPr="00AB3541">
        <w:rPr>
          <w:rFonts w:ascii="Arial" w:hAnsi="Arial" w:cs="Arial"/>
          <w:sz w:val="16"/>
          <w:szCs w:val="16"/>
          <w:effect w:val="none"/>
        </w:rPr>
        <w:t xml:space="preserve">утвержденная Приказом </w:t>
      </w:r>
      <w:r>
        <w:rPr>
          <w:rFonts w:ascii="Arial" w:hAnsi="Arial" w:cs="Arial"/>
          <w:sz w:val="16"/>
          <w:szCs w:val="16"/>
          <w:effect w:val="none"/>
        </w:rPr>
        <w:t>ОАО</w:t>
      </w:r>
    </w:p>
    <w:p w:rsidR="00CB6188" w:rsidRPr="00AB3541" w:rsidRDefault="00CB6188" w:rsidP="00CB6188">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r w:rsidRPr="00AB3541">
        <w:rPr>
          <w:rFonts w:ascii="Arial" w:hAnsi="Arial" w:cs="Arial"/>
          <w:sz w:val="16"/>
          <w:szCs w:val="16"/>
          <w:effect w:val="none"/>
        </w:rPr>
        <w:t xml:space="preserve"> «НГК «Славнефть»</w:t>
      </w:r>
      <w:r>
        <w:rPr>
          <w:rFonts w:ascii="Arial" w:hAnsi="Arial" w:cs="Arial"/>
          <w:sz w:val="16"/>
          <w:szCs w:val="16"/>
          <w:effect w:val="none"/>
        </w:rPr>
        <w:t xml:space="preserve"> </w:t>
      </w:r>
      <w:r w:rsidRPr="00AB3541">
        <w:rPr>
          <w:rFonts w:ascii="Arial" w:hAnsi="Arial" w:cs="Arial"/>
          <w:sz w:val="16"/>
          <w:szCs w:val="16"/>
          <w:effect w:val="none"/>
        </w:rPr>
        <w:t xml:space="preserve">от 08.06.2015 № 24 </w:t>
      </w:r>
    </w:p>
    <w:p w:rsidR="00CB6188" w:rsidRDefault="00CB6188" w:rsidP="00CB6188">
      <w:pPr>
        <w:jc w:val="both"/>
        <w:rPr>
          <w:b/>
          <w:szCs w:val="22"/>
        </w:rPr>
      </w:pPr>
      <w:r>
        <w:rPr>
          <w:szCs w:val="22"/>
        </w:rPr>
        <w:t xml:space="preserve">                                               </w:t>
      </w:r>
      <w:r w:rsidRPr="00C83FB3">
        <w:rPr>
          <w:b/>
          <w:szCs w:val="22"/>
        </w:rPr>
        <w:t xml:space="preserve">ДОГОВОР ПОСТАВКИ № </w:t>
      </w:r>
    </w:p>
    <w:p w:rsidR="00CB6188" w:rsidRPr="00C83FB3" w:rsidRDefault="00CB6188" w:rsidP="00CB6188">
      <w:pPr>
        <w:jc w:val="both"/>
        <w:rPr>
          <w:szCs w:val="22"/>
        </w:rPr>
      </w:pPr>
      <w:r w:rsidRPr="00C83FB3">
        <w:rPr>
          <w:szCs w:val="22"/>
        </w:rPr>
        <w:t>г. Москва</w:t>
      </w:r>
      <w:r>
        <w:rPr>
          <w:szCs w:val="22"/>
        </w:rPr>
        <w:t xml:space="preserve">                                        </w:t>
      </w:r>
      <w:r>
        <w:rPr>
          <w:szCs w:val="22"/>
        </w:rPr>
        <w:tab/>
      </w:r>
      <w:r>
        <w:rPr>
          <w:szCs w:val="22"/>
        </w:rPr>
        <w:tab/>
      </w:r>
      <w:r>
        <w:rPr>
          <w:szCs w:val="22"/>
        </w:rPr>
        <w:tab/>
      </w:r>
      <w:r>
        <w:rPr>
          <w:szCs w:val="22"/>
        </w:rPr>
        <w:tab/>
      </w:r>
      <w:r>
        <w:rPr>
          <w:szCs w:val="22"/>
        </w:rPr>
        <w:tab/>
        <w:t xml:space="preserve">         «___» ______2015 г.</w:t>
      </w:r>
    </w:p>
    <w:p w:rsidR="00CB6188" w:rsidRPr="00256E22" w:rsidRDefault="00CB6188" w:rsidP="00CB6188">
      <w:pPr>
        <w:jc w:val="both"/>
        <w:rPr>
          <w:szCs w:val="22"/>
        </w:rPr>
      </w:pPr>
      <w:r w:rsidRPr="00256E22">
        <w:rPr>
          <w:b/>
          <w:szCs w:val="22"/>
        </w:rPr>
        <w:t>__________________________________</w:t>
      </w:r>
      <w:r w:rsidRPr="00256E22">
        <w:rPr>
          <w:szCs w:val="22"/>
        </w:rPr>
        <w:t>, именуемое в дальнейшем «Поставщик»</w:t>
      </w:r>
      <w:r w:rsidRPr="00256E22">
        <w:rPr>
          <w:b/>
          <w:szCs w:val="22"/>
        </w:rPr>
        <w:t>,</w:t>
      </w:r>
      <w:r w:rsidRPr="00256E22">
        <w:rPr>
          <w:szCs w:val="22"/>
        </w:rPr>
        <w:t xml:space="preserve"> в лице ____________________</w:t>
      </w:r>
      <w:r w:rsidRPr="00256E22">
        <w:rPr>
          <w:b/>
          <w:szCs w:val="22"/>
        </w:rPr>
        <w:t xml:space="preserve">, </w:t>
      </w:r>
      <w:r w:rsidRPr="00256E22">
        <w:rPr>
          <w:szCs w:val="22"/>
        </w:rPr>
        <w:t xml:space="preserve">действующего на основании  Устава, с одной стороны, и </w:t>
      </w:r>
      <w:r w:rsidRPr="00256E22">
        <w:rPr>
          <w:b/>
          <w:szCs w:val="22"/>
        </w:rPr>
        <w:t>ОАО «НГК «Славнефть»</w:t>
      </w:r>
      <w:r w:rsidRPr="00256E22">
        <w:rPr>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нижеследующем:</w:t>
      </w:r>
    </w:p>
    <w:p w:rsidR="00CB6188" w:rsidRPr="00256E22" w:rsidRDefault="00CB6188" w:rsidP="00CB6188">
      <w:pPr>
        <w:jc w:val="both"/>
        <w:rPr>
          <w:szCs w:val="22"/>
        </w:rPr>
      </w:pPr>
    </w:p>
    <w:p w:rsidR="00CB6188" w:rsidRPr="00F4674E" w:rsidRDefault="00CB6188" w:rsidP="00CB6188">
      <w:pPr>
        <w:pStyle w:val="2"/>
        <w:numPr>
          <w:ilvl w:val="0"/>
          <w:numId w:val="23"/>
        </w:numPr>
        <w:tabs>
          <w:tab w:val="left" w:pos="708"/>
        </w:tabs>
        <w:ind w:right="0"/>
        <w:rPr>
          <w:rFonts w:ascii="Arial" w:hAnsi="Arial" w:cs="Arial"/>
          <w:sz w:val="22"/>
          <w:szCs w:val="22"/>
        </w:rPr>
      </w:pPr>
      <w:r w:rsidRPr="00F4674E">
        <w:rPr>
          <w:rFonts w:ascii="Arial" w:hAnsi="Arial" w:cs="Arial"/>
          <w:sz w:val="22"/>
          <w:szCs w:val="22"/>
        </w:rPr>
        <w:t>Предмет Договора</w:t>
      </w:r>
    </w:p>
    <w:p w:rsidR="00CB6188" w:rsidRPr="00AB3541" w:rsidRDefault="00CB6188" w:rsidP="00CB6188">
      <w:pPr>
        <w:pStyle w:val="3"/>
        <w:tabs>
          <w:tab w:val="left" w:pos="0"/>
          <w:tab w:val="left" w:pos="851"/>
        </w:tabs>
        <w:ind w:left="0" w:firstLine="27"/>
        <w:jc w:val="both"/>
        <w:rPr>
          <w:rFonts w:ascii="Arial" w:hAnsi="Arial"/>
          <w:sz w:val="22"/>
          <w:szCs w:val="22"/>
        </w:rPr>
      </w:pPr>
      <w:r>
        <w:rPr>
          <w:rFonts w:ascii="Arial" w:hAnsi="Arial"/>
          <w:sz w:val="22"/>
          <w:szCs w:val="22"/>
        </w:rPr>
        <w:t xml:space="preserve">1.1.  </w:t>
      </w:r>
      <w:r w:rsidRPr="00AB3541">
        <w:rPr>
          <w:rFonts w:ascii="Arial" w:hAnsi="Arial"/>
          <w:sz w:val="22"/>
          <w:szCs w:val="22"/>
        </w:rPr>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CB6188" w:rsidRPr="00AB3541" w:rsidRDefault="00CB6188" w:rsidP="00CB6188">
      <w:pPr>
        <w:pStyle w:val="3"/>
        <w:tabs>
          <w:tab w:val="left" w:pos="0"/>
          <w:tab w:val="left" w:pos="851"/>
        </w:tabs>
        <w:ind w:left="0" w:firstLine="27"/>
        <w:jc w:val="both"/>
        <w:rPr>
          <w:rFonts w:ascii="Arial" w:hAnsi="Arial"/>
          <w:sz w:val="22"/>
          <w:szCs w:val="22"/>
        </w:rPr>
      </w:pPr>
      <w:r>
        <w:rPr>
          <w:rFonts w:ascii="Arial" w:hAnsi="Arial"/>
          <w:sz w:val="22"/>
          <w:szCs w:val="22"/>
        </w:rPr>
        <w:t xml:space="preserve">1.2.  </w:t>
      </w:r>
      <w:r w:rsidRPr="00AB3541">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CB6188" w:rsidRPr="00AB3541" w:rsidRDefault="00CB6188" w:rsidP="00CB6188">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1.3. </w:t>
      </w:r>
      <w:r>
        <w:rPr>
          <w:rFonts w:ascii="Arial" w:hAnsi="Arial"/>
          <w:sz w:val="22"/>
          <w:szCs w:val="22"/>
        </w:rPr>
        <w:t xml:space="preserve"> </w:t>
      </w:r>
      <w:r w:rsidRPr="00AB3541">
        <w:rPr>
          <w:rFonts w:ascii="Arial" w:hAnsi="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CB6188" w:rsidRPr="00AB3541" w:rsidRDefault="00CB6188" w:rsidP="00CB6188">
      <w:pPr>
        <w:pStyle w:val="3"/>
        <w:tabs>
          <w:tab w:val="left" w:pos="0"/>
          <w:tab w:val="left" w:pos="851"/>
        </w:tabs>
        <w:ind w:left="0" w:firstLine="27"/>
        <w:jc w:val="both"/>
        <w:rPr>
          <w:rFonts w:ascii="Arial" w:hAnsi="Arial"/>
          <w:sz w:val="22"/>
          <w:szCs w:val="22"/>
        </w:rPr>
      </w:pPr>
      <w:r w:rsidRPr="00AB3541">
        <w:rPr>
          <w:rFonts w:ascii="Arial" w:hAnsi="Arial"/>
          <w:sz w:val="22"/>
          <w:szCs w:val="22"/>
        </w:rPr>
        <w:t>1.4.</w:t>
      </w:r>
      <w:r>
        <w:rPr>
          <w:rFonts w:ascii="Arial" w:hAnsi="Arial"/>
          <w:sz w:val="22"/>
          <w:szCs w:val="22"/>
        </w:rPr>
        <w:t xml:space="preserve"> </w:t>
      </w:r>
      <w:r w:rsidRPr="00AB3541">
        <w:rPr>
          <w:rFonts w:ascii="Arial" w:hAnsi="Arial"/>
          <w:sz w:val="22"/>
          <w:szCs w:val="22"/>
        </w:rPr>
        <w:t xml:space="preserve"> Поставщик гарантирует, что поставляемый Товар свободен от любых прав третьих лиц, не заложен, под запретом или арестом не состоит.</w:t>
      </w:r>
    </w:p>
    <w:p w:rsidR="00CB6188" w:rsidRPr="00AB3541" w:rsidRDefault="00CB6188" w:rsidP="00CB6188">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1.5. </w:t>
      </w:r>
      <w:r>
        <w:rPr>
          <w:rFonts w:ascii="Arial" w:hAnsi="Arial"/>
          <w:sz w:val="22"/>
          <w:szCs w:val="22"/>
        </w:rPr>
        <w:t xml:space="preserve"> </w:t>
      </w:r>
      <w:r w:rsidRPr="00AB3541">
        <w:rPr>
          <w:rFonts w:ascii="Arial" w:hAnsi="Arial"/>
          <w:sz w:val="22"/>
          <w:szCs w:val="22"/>
        </w:rPr>
        <w:t>Поставщик гарантирует, что Товар также соответствует условиям, согласованным Сторонами в Приложениях и Договоре.</w:t>
      </w:r>
    </w:p>
    <w:p w:rsidR="00CB6188" w:rsidRPr="00256E22" w:rsidRDefault="00CB6188" w:rsidP="00CB6188">
      <w:pPr>
        <w:jc w:val="both"/>
        <w:rPr>
          <w:b/>
          <w:szCs w:val="22"/>
        </w:rPr>
      </w:pPr>
    </w:p>
    <w:p w:rsidR="00CB6188" w:rsidRPr="00256E22" w:rsidRDefault="00CB6188" w:rsidP="00CB6188">
      <w:pPr>
        <w:numPr>
          <w:ilvl w:val="0"/>
          <w:numId w:val="23"/>
        </w:numPr>
        <w:spacing w:before="0"/>
        <w:contextualSpacing/>
        <w:jc w:val="center"/>
        <w:rPr>
          <w:b/>
          <w:szCs w:val="22"/>
        </w:rPr>
      </w:pPr>
      <w:r w:rsidRPr="00256E22">
        <w:rPr>
          <w:b/>
          <w:szCs w:val="22"/>
        </w:rPr>
        <w:t>Количество, качество и комплектность Товара</w:t>
      </w:r>
    </w:p>
    <w:p w:rsidR="00CB6188" w:rsidRPr="00256E22" w:rsidRDefault="00CB6188" w:rsidP="00CB6188">
      <w:pPr>
        <w:tabs>
          <w:tab w:val="left" w:pos="567"/>
        </w:tabs>
        <w:contextualSpacing/>
        <w:jc w:val="both"/>
        <w:rPr>
          <w:szCs w:val="22"/>
        </w:rPr>
      </w:pPr>
      <w:r w:rsidRPr="00256E22">
        <w:rPr>
          <w:szCs w:val="22"/>
        </w:rPr>
        <w:t>2.1.</w:t>
      </w:r>
      <w:r w:rsidRPr="00256E22">
        <w:rPr>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CB6188" w:rsidRPr="00256E22" w:rsidRDefault="00CB6188" w:rsidP="00CB6188">
      <w:pPr>
        <w:tabs>
          <w:tab w:val="left" w:pos="567"/>
          <w:tab w:val="left" w:pos="1418"/>
        </w:tabs>
        <w:jc w:val="both"/>
        <w:rPr>
          <w:szCs w:val="22"/>
        </w:rPr>
      </w:pPr>
      <w:r w:rsidRPr="00256E22">
        <w:rPr>
          <w:szCs w:val="22"/>
        </w:rPr>
        <w:t>2.2.</w:t>
      </w:r>
      <w:r w:rsidRPr="00256E22">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CB6188" w:rsidRPr="00256E22" w:rsidRDefault="00CB6188" w:rsidP="00CB6188">
      <w:pPr>
        <w:tabs>
          <w:tab w:val="left" w:pos="1418"/>
        </w:tabs>
        <w:ind w:left="540" w:firstLine="168"/>
        <w:contextualSpacing/>
        <w:jc w:val="both"/>
        <w:rPr>
          <w:szCs w:val="22"/>
        </w:rPr>
      </w:pPr>
      <w:r w:rsidRPr="00256E22">
        <w:rPr>
          <w:szCs w:val="22"/>
        </w:rPr>
        <w:t>-</w:t>
      </w:r>
      <w:r w:rsidRPr="00256E22">
        <w:rPr>
          <w:szCs w:val="22"/>
        </w:rPr>
        <w:tab/>
        <w:t>технический паспорт (если предусмотрен для данного вида Товара);</w:t>
      </w:r>
    </w:p>
    <w:p w:rsidR="00CB6188" w:rsidRPr="00256E22" w:rsidRDefault="00CB6188" w:rsidP="00CB6188">
      <w:pPr>
        <w:tabs>
          <w:tab w:val="left" w:pos="1418"/>
        </w:tabs>
        <w:ind w:left="540" w:firstLine="168"/>
        <w:contextualSpacing/>
        <w:jc w:val="both"/>
        <w:rPr>
          <w:szCs w:val="22"/>
        </w:rPr>
      </w:pPr>
      <w:r w:rsidRPr="00256E22">
        <w:rPr>
          <w:szCs w:val="22"/>
        </w:rPr>
        <w:t>-</w:t>
      </w:r>
      <w:r w:rsidRPr="00256E22">
        <w:rPr>
          <w:szCs w:val="22"/>
        </w:rPr>
        <w:tab/>
        <w:t>сертификат / паспорт качества (если предусмотрен для данного вида Товара);</w:t>
      </w:r>
    </w:p>
    <w:p w:rsidR="00CB6188" w:rsidRPr="00256E22" w:rsidRDefault="00CB6188" w:rsidP="00CB6188">
      <w:pPr>
        <w:tabs>
          <w:tab w:val="left" w:pos="1418"/>
        </w:tabs>
        <w:ind w:left="540" w:firstLine="168"/>
        <w:contextualSpacing/>
        <w:jc w:val="both"/>
        <w:rPr>
          <w:szCs w:val="22"/>
        </w:rPr>
      </w:pPr>
      <w:r w:rsidRPr="00256E22">
        <w:rPr>
          <w:szCs w:val="22"/>
        </w:rPr>
        <w:t>-</w:t>
      </w:r>
      <w:r w:rsidRPr="00256E22">
        <w:rPr>
          <w:szCs w:val="22"/>
        </w:rPr>
        <w:tab/>
        <w:t>сертификат соответствия ( для Товара иностранного происхождения);</w:t>
      </w:r>
    </w:p>
    <w:p w:rsidR="00CB6188" w:rsidRPr="00256E22" w:rsidRDefault="00CB6188" w:rsidP="00CB6188">
      <w:pPr>
        <w:tabs>
          <w:tab w:val="left" w:pos="1418"/>
        </w:tabs>
        <w:ind w:firstLine="709"/>
        <w:contextualSpacing/>
        <w:jc w:val="both"/>
        <w:rPr>
          <w:szCs w:val="22"/>
        </w:rPr>
      </w:pPr>
      <w:r w:rsidRPr="00256E22">
        <w:rPr>
          <w:szCs w:val="22"/>
        </w:rPr>
        <w:t>-</w:t>
      </w:r>
      <w:r w:rsidRPr="00256E22">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CB6188" w:rsidRPr="00256E22" w:rsidRDefault="00CB6188" w:rsidP="00CB6188">
      <w:pPr>
        <w:tabs>
          <w:tab w:val="num" w:pos="0"/>
          <w:tab w:val="left" w:pos="1418"/>
        </w:tabs>
        <w:ind w:firstLine="709"/>
        <w:contextualSpacing/>
        <w:jc w:val="both"/>
        <w:rPr>
          <w:szCs w:val="22"/>
        </w:rPr>
      </w:pPr>
      <w:r w:rsidRPr="00256E22">
        <w:rPr>
          <w:szCs w:val="22"/>
        </w:rPr>
        <w:t>-</w:t>
      </w:r>
      <w:r w:rsidRPr="00256E22">
        <w:rPr>
          <w:szCs w:val="22"/>
        </w:rPr>
        <w:tab/>
        <w:t>инструкцию (правила) по эксплуатации (применению) и хранению Товара (если это требуется исходя из специфики Товара);</w:t>
      </w:r>
    </w:p>
    <w:p w:rsidR="00CB6188" w:rsidRPr="00256E22" w:rsidRDefault="00CB6188" w:rsidP="00CB6188">
      <w:pPr>
        <w:tabs>
          <w:tab w:val="num" w:pos="0"/>
          <w:tab w:val="left" w:pos="1418"/>
        </w:tabs>
        <w:ind w:firstLine="709"/>
        <w:contextualSpacing/>
        <w:jc w:val="both"/>
        <w:rPr>
          <w:szCs w:val="22"/>
        </w:rPr>
      </w:pPr>
      <w:r w:rsidRPr="00256E22">
        <w:rPr>
          <w:szCs w:val="22"/>
        </w:rPr>
        <w:t>-</w:t>
      </w:r>
      <w:r w:rsidRPr="00256E22">
        <w:rPr>
          <w:szCs w:val="22"/>
        </w:rPr>
        <w:tab/>
        <w:t>иные документы (если законодательством Российской Федерации предусматривается их оформление на данный вид Товара).</w:t>
      </w:r>
    </w:p>
    <w:p w:rsidR="00CB6188" w:rsidRPr="00256E22" w:rsidRDefault="00CB6188" w:rsidP="00CB6188">
      <w:pPr>
        <w:tabs>
          <w:tab w:val="num" w:pos="0"/>
          <w:tab w:val="left" w:pos="1418"/>
        </w:tabs>
        <w:ind w:firstLine="709"/>
        <w:contextualSpacing/>
        <w:jc w:val="both"/>
        <w:rPr>
          <w:szCs w:val="22"/>
        </w:rPr>
      </w:pPr>
      <w:r w:rsidRPr="00256E22">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B6188" w:rsidRPr="00AB3541" w:rsidRDefault="00CB6188" w:rsidP="00CB6188">
      <w:pPr>
        <w:tabs>
          <w:tab w:val="num" w:pos="0"/>
          <w:tab w:val="left" w:pos="567"/>
        </w:tabs>
        <w:contextualSpacing/>
        <w:jc w:val="both"/>
        <w:rPr>
          <w:szCs w:val="22"/>
        </w:rPr>
      </w:pPr>
      <w:r w:rsidRPr="00AB3541">
        <w:rPr>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Заявление Покупателя об использовании опциона является акцептом оферты Поставщика и осуществляется в следующем порядке:</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B6188" w:rsidRPr="00256E22" w:rsidRDefault="00CB6188" w:rsidP="00CB6188">
      <w:pPr>
        <w:tabs>
          <w:tab w:val="num" w:pos="0"/>
          <w:tab w:val="left" w:pos="567"/>
        </w:tabs>
        <w:contextualSpacing/>
        <w:jc w:val="both"/>
        <w:rPr>
          <w:szCs w:val="22"/>
        </w:rPr>
      </w:pPr>
      <w:r>
        <w:rPr>
          <w:szCs w:val="22"/>
        </w:rPr>
        <w:t xml:space="preserve">         </w:t>
      </w:r>
      <w:r w:rsidRPr="00AB3541">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AB3541">
        <w:rPr>
          <w:szCs w:val="22"/>
        </w:rPr>
        <w:footnoteReference w:id="1"/>
      </w:r>
      <w:r w:rsidRPr="00AB3541">
        <w:rPr>
          <w:szCs w:val="22"/>
        </w:rPr>
        <w:t>.</w:t>
      </w:r>
    </w:p>
    <w:p w:rsidR="00CB6188" w:rsidRPr="00256E22" w:rsidRDefault="00CB6188" w:rsidP="00CB6188">
      <w:pPr>
        <w:tabs>
          <w:tab w:val="num" w:pos="0"/>
        </w:tabs>
        <w:ind w:firstLine="709"/>
        <w:jc w:val="both"/>
        <w:rPr>
          <w:szCs w:val="22"/>
        </w:rPr>
      </w:pPr>
    </w:p>
    <w:p w:rsidR="00CB6188" w:rsidRPr="00256E22" w:rsidRDefault="00CB6188" w:rsidP="00CB6188">
      <w:pPr>
        <w:numPr>
          <w:ilvl w:val="0"/>
          <w:numId w:val="13"/>
        </w:numPr>
        <w:spacing w:before="0"/>
        <w:jc w:val="center"/>
        <w:rPr>
          <w:b/>
          <w:szCs w:val="22"/>
        </w:rPr>
      </w:pPr>
      <w:r w:rsidRPr="00256E22">
        <w:rPr>
          <w:b/>
          <w:szCs w:val="22"/>
        </w:rPr>
        <w:t>Гарантия качества</w:t>
      </w:r>
    </w:p>
    <w:p w:rsidR="00CB6188" w:rsidRPr="00256E22" w:rsidRDefault="00CB6188" w:rsidP="00CB6188">
      <w:pPr>
        <w:numPr>
          <w:ilvl w:val="1"/>
          <w:numId w:val="13"/>
        </w:numPr>
        <w:tabs>
          <w:tab w:val="left" w:pos="567"/>
        </w:tabs>
        <w:spacing w:before="0"/>
        <w:ind w:left="0" w:firstLine="0"/>
        <w:jc w:val="both"/>
        <w:rPr>
          <w:szCs w:val="22"/>
        </w:rPr>
      </w:pPr>
      <w:r w:rsidRPr="00256E22">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B6188" w:rsidRPr="00256E22" w:rsidRDefault="00CB6188" w:rsidP="00CB6188">
      <w:pPr>
        <w:numPr>
          <w:ilvl w:val="1"/>
          <w:numId w:val="13"/>
        </w:numPr>
        <w:tabs>
          <w:tab w:val="left" w:pos="567"/>
        </w:tabs>
        <w:spacing w:before="0"/>
        <w:ind w:left="0" w:firstLine="0"/>
        <w:contextualSpacing/>
        <w:jc w:val="both"/>
        <w:rPr>
          <w:szCs w:val="22"/>
        </w:rPr>
      </w:pPr>
      <w:r w:rsidRPr="00256E22">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76BAB">
        <w:rPr>
          <w:szCs w:val="22"/>
        </w:rPr>
        <w:t xml:space="preserve">подписания соответствующего </w:t>
      </w:r>
      <w:r w:rsidRPr="00256E22">
        <w:rPr>
          <w:szCs w:val="22"/>
        </w:rPr>
        <w:t xml:space="preserve">акта, направив ему уведомление. </w:t>
      </w:r>
    </w:p>
    <w:p w:rsidR="00CB6188" w:rsidRPr="00256E22" w:rsidRDefault="00CB6188" w:rsidP="00CB6188">
      <w:pPr>
        <w:tabs>
          <w:tab w:val="left" w:pos="709"/>
        </w:tabs>
        <w:ind w:firstLine="567"/>
        <w:contextualSpacing/>
        <w:jc w:val="both"/>
        <w:rPr>
          <w:szCs w:val="22"/>
        </w:rPr>
      </w:pPr>
      <w:r w:rsidRPr="00256E22">
        <w:rPr>
          <w:szCs w:val="22"/>
        </w:rPr>
        <w:t xml:space="preserve">Уведомление о вызове представителя Поставщика должно содержать информацию о выявленных несоответствиях. </w:t>
      </w:r>
    </w:p>
    <w:p w:rsidR="00CB6188" w:rsidRPr="00256E22" w:rsidRDefault="00CB6188" w:rsidP="00CB6188">
      <w:pPr>
        <w:tabs>
          <w:tab w:val="left" w:pos="1418"/>
        </w:tabs>
        <w:ind w:firstLine="567"/>
        <w:contextualSpacing/>
        <w:jc w:val="both"/>
        <w:rPr>
          <w:szCs w:val="22"/>
        </w:rPr>
      </w:pPr>
      <w:r w:rsidRPr="00256E22">
        <w:rPr>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B6188" w:rsidRPr="00256E22" w:rsidRDefault="00CB6188" w:rsidP="00CB6188">
      <w:pPr>
        <w:tabs>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CB6188" w:rsidRPr="00256E22" w:rsidRDefault="00CB6188" w:rsidP="00CB6188">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676BAB">
        <w:rPr>
          <w:szCs w:val="22"/>
        </w:rPr>
        <w:t xml:space="preserve"> </w:t>
      </w:r>
      <w:r w:rsidRPr="00256E22">
        <w:rPr>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CB6188" w:rsidRDefault="00CB6188" w:rsidP="00CB6188">
      <w:pPr>
        <w:tabs>
          <w:tab w:val="left" w:pos="1418"/>
        </w:tabs>
        <w:ind w:firstLine="567"/>
        <w:contextualSpacing/>
        <w:jc w:val="both"/>
        <w:rPr>
          <w:szCs w:val="22"/>
        </w:rPr>
      </w:pPr>
      <w:r w:rsidRPr="00256E22">
        <w:rPr>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r>
        <w:rPr>
          <w:szCs w:val="22"/>
        </w:rPr>
        <w:t xml:space="preserve"> </w:t>
      </w:r>
    </w:p>
    <w:p w:rsidR="00CB6188" w:rsidRPr="00256E22" w:rsidRDefault="00CB6188" w:rsidP="00CB6188">
      <w:pPr>
        <w:tabs>
          <w:tab w:val="left" w:pos="1418"/>
        </w:tabs>
        <w:contextualSpacing/>
        <w:jc w:val="both"/>
        <w:rPr>
          <w:b/>
          <w:szCs w:val="22"/>
        </w:rPr>
      </w:pPr>
      <w:r>
        <w:rPr>
          <w:szCs w:val="22"/>
        </w:rPr>
        <w:t xml:space="preserve">3.3. </w:t>
      </w:r>
      <w:r w:rsidRPr="00256E22">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CB6188" w:rsidRPr="00256E22" w:rsidRDefault="00CB6188" w:rsidP="00CB6188">
      <w:pPr>
        <w:tabs>
          <w:tab w:val="left" w:pos="567"/>
          <w:tab w:val="left" w:pos="1418"/>
        </w:tabs>
        <w:contextualSpacing/>
        <w:jc w:val="both"/>
        <w:rPr>
          <w:szCs w:val="22"/>
        </w:rPr>
      </w:pPr>
      <w:r w:rsidRPr="00256E22">
        <w:rPr>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B6188" w:rsidRPr="00256E22" w:rsidRDefault="00CB6188" w:rsidP="00CB6188">
      <w:pPr>
        <w:tabs>
          <w:tab w:val="left" w:pos="1418"/>
        </w:tabs>
        <w:contextualSpacing/>
        <w:jc w:val="both"/>
        <w:rPr>
          <w:szCs w:val="22"/>
        </w:rPr>
      </w:pPr>
      <w:r w:rsidRPr="00256E22">
        <w:rPr>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B6188" w:rsidRPr="00256E22" w:rsidRDefault="00CB6188" w:rsidP="00CB6188">
      <w:pPr>
        <w:tabs>
          <w:tab w:val="left" w:pos="426"/>
          <w:tab w:val="left" w:pos="709"/>
          <w:tab w:val="left" w:pos="1418"/>
        </w:tabs>
        <w:contextualSpacing/>
        <w:jc w:val="both"/>
        <w:rPr>
          <w:szCs w:val="22"/>
        </w:rPr>
      </w:pPr>
      <w:r w:rsidRPr="00256E22">
        <w:rPr>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CB6188" w:rsidRPr="00256E22" w:rsidRDefault="00CB6188" w:rsidP="00CB6188">
      <w:pPr>
        <w:jc w:val="center"/>
        <w:rPr>
          <w:b/>
          <w:szCs w:val="22"/>
        </w:rPr>
      </w:pPr>
      <w:r w:rsidRPr="00256E22">
        <w:rPr>
          <w:b/>
          <w:szCs w:val="22"/>
        </w:rPr>
        <w:t>4. Условия и порядок поставки Товара</w:t>
      </w:r>
    </w:p>
    <w:p w:rsidR="00CB6188" w:rsidRPr="00256E22" w:rsidRDefault="00CB6188" w:rsidP="00CB6188">
      <w:pPr>
        <w:tabs>
          <w:tab w:val="left" w:pos="1418"/>
        </w:tabs>
        <w:contextualSpacing/>
        <w:jc w:val="both"/>
        <w:rPr>
          <w:szCs w:val="22"/>
        </w:rPr>
      </w:pPr>
      <w:r>
        <w:rPr>
          <w:szCs w:val="22"/>
        </w:rPr>
        <w:t xml:space="preserve">4.1.    </w:t>
      </w:r>
      <w:r w:rsidRPr="00256E22">
        <w:rPr>
          <w:szCs w:val="22"/>
        </w:rPr>
        <w:t>Поставщик обязуется:</w:t>
      </w:r>
    </w:p>
    <w:p w:rsidR="00CB6188" w:rsidRPr="00256E22" w:rsidRDefault="00CB6188" w:rsidP="00CB6188">
      <w:pPr>
        <w:tabs>
          <w:tab w:val="left" w:pos="1418"/>
        </w:tabs>
        <w:ind w:firstLine="567"/>
        <w:contextualSpacing/>
        <w:jc w:val="both"/>
        <w:rPr>
          <w:szCs w:val="22"/>
        </w:rPr>
      </w:pPr>
      <w:r w:rsidRPr="00256E22">
        <w:rPr>
          <w:szCs w:val="22"/>
        </w:rPr>
        <w:t>-</w:t>
      </w:r>
      <w:r w:rsidRPr="00256E22">
        <w:t xml:space="preserve"> </w:t>
      </w:r>
      <w:r w:rsidRPr="00256E22">
        <w:rPr>
          <w:szCs w:val="22"/>
        </w:rPr>
        <w:t>не позднее 14 (Четырнадцать) рабочих дней до момента отгрузки Товара</w:t>
      </w:r>
      <w:r w:rsidRPr="00256E22">
        <w:t xml:space="preserve"> </w:t>
      </w:r>
      <w:r w:rsidRPr="00256E22">
        <w:rPr>
          <w:szCs w:val="22"/>
        </w:rPr>
        <w:t>направить Покупателю факсимильным сообщением Уведомление</w:t>
      </w:r>
      <w:r w:rsidRPr="00256E22">
        <w:t xml:space="preserve"> </w:t>
      </w:r>
      <w:r w:rsidRPr="00256E22">
        <w:rPr>
          <w:szCs w:val="22"/>
        </w:rPr>
        <w:t>о факте готовности Товара к отгрузке</w:t>
      </w:r>
    </w:p>
    <w:p w:rsidR="00CB6188" w:rsidRDefault="00CB6188" w:rsidP="00CB6188">
      <w:pPr>
        <w:tabs>
          <w:tab w:val="left" w:pos="1418"/>
        </w:tabs>
        <w:ind w:firstLine="567"/>
        <w:contextualSpacing/>
        <w:jc w:val="both"/>
        <w:rPr>
          <w:szCs w:val="22"/>
        </w:rPr>
      </w:pPr>
      <w:r w:rsidRPr="00256E22">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CB6188" w:rsidRPr="00676BAB" w:rsidRDefault="00CB6188" w:rsidP="00CB6188">
      <w:pPr>
        <w:tabs>
          <w:tab w:val="left" w:pos="567"/>
        </w:tabs>
        <w:contextualSpacing/>
        <w:jc w:val="both"/>
        <w:rPr>
          <w:szCs w:val="22"/>
        </w:rPr>
      </w:pPr>
      <w:r w:rsidRPr="00676BAB">
        <w:rPr>
          <w:szCs w:val="22"/>
        </w:rPr>
        <w:t>4.2.</w:t>
      </w:r>
      <w:r w:rsidRPr="00676BAB">
        <w:rPr>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B6188" w:rsidRPr="00256E22" w:rsidRDefault="00CB6188" w:rsidP="00CB6188">
      <w:pPr>
        <w:tabs>
          <w:tab w:val="num" w:pos="0"/>
          <w:tab w:val="left" w:pos="567"/>
        </w:tabs>
        <w:contextualSpacing/>
        <w:jc w:val="both"/>
        <w:rPr>
          <w:szCs w:val="22"/>
        </w:rPr>
      </w:pPr>
      <w:r w:rsidRPr="00256E22">
        <w:rPr>
          <w:szCs w:val="22"/>
        </w:rPr>
        <w:t>4.3.</w:t>
      </w:r>
      <w:r w:rsidRPr="00256E22">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B6188" w:rsidRPr="00256E22" w:rsidRDefault="00CB6188" w:rsidP="00CB6188">
      <w:pPr>
        <w:tabs>
          <w:tab w:val="num" w:pos="0"/>
          <w:tab w:val="left" w:pos="567"/>
          <w:tab w:val="left" w:pos="1418"/>
        </w:tabs>
        <w:contextualSpacing/>
        <w:jc w:val="both"/>
        <w:rPr>
          <w:szCs w:val="22"/>
        </w:rPr>
      </w:pPr>
      <w:r w:rsidRPr="00256E22">
        <w:rPr>
          <w:szCs w:val="22"/>
        </w:rPr>
        <w:t>4.4.</w:t>
      </w:r>
      <w:r w:rsidRPr="00256E22">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CB6188" w:rsidRPr="00256E22" w:rsidRDefault="00CB6188" w:rsidP="00CB6188">
      <w:pPr>
        <w:tabs>
          <w:tab w:val="left" w:pos="0"/>
          <w:tab w:val="left" w:pos="567"/>
        </w:tabs>
        <w:contextualSpacing/>
        <w:jc w:val="both"/>
        <w:rPr>
          <w:szCs w:val="22"/>
        </w:rPr>
      </w:pPr>
      <w:r w:rsidRPr="00256E22">
        <w:rPr>
          <w:szCs w:val="22"/>
        </w:rPr>
        <w:t>4.5.</w:t>
      </w:r>
      <w:r w:rsidRPr="00256E22">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B6188" w:rsidRPr="00256E22" w:rsidRDefault="00CB6188" w:rsidP="00CB6188">
      <w:pPr>
        <w:contextualSpacing/>
        <w:jc w:val="both"/>
        <w:rPr>
          <w:szCs w:val="22"/>
        </w:rPr>
      </w:pPr>
      <w:r w:rsidRPr="00256E22">
        <w:rPr>
          <w:szCs w:val="22"/>
        </w:rPr>
        <w:t>4.6</w:t>
      </w:r>
      <w:r>
        <w:rPr>
          <w:szCs w:val="22"/>
        </w:rPr>
        <w:t xml:space="preserve">.   </w:t>
      </w:r>
      <w:r w:rsidRPr="00256E22">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B6188" w:rsidRPr="00256E22" w:rsidRDefault="00CB6188" w:rsidP="00CB6188">
      <w:pPr>
        <w:tabs>
          <w:tab w:val="num" w:pos="567"/>
          <w:tab w:val="left" w:pos="1418"/>
        </w:tabs>
        <w:ind w:firstLine="567"/>
        <w:contextualSpacing/>
        <w:jc w:val="both"/>
        <w:rPr>
          <w:szCs w:val="22"/>
        </w:rPr>
      </w:pPr>
      <w:r w:rsidRPr="00256E22">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B6188" w:rsidRDefault="00CB6188" w:rsidP="00CB6188">
      <w:pPr>
        <w:tabs>
          <w:tab w:val="num" w:pos="567"/>
          <w:tab w:val="left" w:pos="1418"/>
        </w:tabs>
        <w:contextualSpacing/>
        <w:jc w:val="both"/>
        <w:rPr>
          <w:szCs w:val="22"/>
        </w:rPr>
      </w:pPr>
      <w:r w:rsidRPr="00256E22">
        <w:rPr>
          <w:szCs w:val="22"/>
        </w:rPr>
        <w:t>4.7.</w:t>
      </w:r>
      <w:r w:rsidRPr="00256E22">
        <w:rPr>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B6188" w:rsidRDefault="00CB6188" w:rsidP="00CB6188">
      <w:pPr>
        <w:tabs>
          <w:tab w:val="num" w:pos="567"/>
          <w:tab w:val="left" w:pos="1418"/>
        </w:tabs>
        <w:contextualSpacing/>
        <w:jc w:val="both"/>
        <w:rPr>
          <w:szCs w:val="22"/>
        </w:rPr>
      </w:pPr>
      <w:r>
        <w:rPr>
          <w:szCs w:val="22"/>
        </w:rPr>
        <w:tab/>
      </w:r>
      <w:r w:rsidRPr="00676BAB">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CB6188" w:rsidRDefault="00CB6188" w:rsidP="00CB6188">
      <w:pPr>
        <w:tabs>
          <w:tab w:val="num" w:pos="567"/>
          <w:tab w:val="left" w:pos="1418"/>
        </w:tabs>
        <w:contextualSpacing/>
        <w:jc w:val="both"/>
        <w:rPr>
          <w:szCs w:val="22"/>
        </w:rPr>
      </w:pPr>
      <w:r w:rsidRPr="00676BAB">
        <w:rPr>
          <w:szCs w:val="22"/>
        </w:rPr>
        <w:t xml:space="preserve"> 4.8.</w:t>
      </w:r>
      <w:r w:rsidRPr="00676BAB">
        <w:rPr>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B6188" w:rsidRPr="00676BAB" w:rsidRDefault="00CB6188" w:rsidP="00CB6188">
      <w:pPr>
        <w:tabs>
          <w:tab w:val="num" w:pos="567"/>
          <w:tab w:val="left" w:pos="1418"/>
        </w:tabs>
        <w:contextualSpacing/>
        <w:jc w:val="both"/>
        <w:rPr>
          <w:szCs w:val="22"/>
        </w:rPr>
      </w:pPr>
      <w:r>
        <w:rPr>
          <w:szCs w:val="22"/>
        </w:rPr>
        <w:tab/>
      </w:r>
      <w:r w:rsidRPr="00676BAB">
        <w:rPr>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B6188" w:rsidRPr="00256E22" w:rsidRDefault="00CB6188" w:rsidP="00CB6188">
      <w:pPr>
        <w:jc w:val="center"/>
        <w:rPr>
          <w:b/>
          <w:szCs w:val="22"/>
        </w:rPr>
      </w:pPr>
    </w:p>
    <w:p w:rsidR="00CB6188" w:rsidRPr="00256E22" w:rsidRDefault="00CB6188" w:rsidP="00CB6188">
      <w:pPr>
        <w:numPr>
          <w:ilvl w:val="0"/>
          <w:numId w:val="14"/>
        </w:numPr>
        <w:spacing w:before="0"/>
        <w:jc w:val="center"/>
        <w:rPr>
          <w:b/>
          <w:szCs w:val="22"/>
        </w:rPr>
      </w:pPr>
      <w:r w:rsidRPr="00256E22">
        <w:rPr>
          <w:b/>
          <w:szCs w:val="22"/>
        </w:rPr>
        <w:t xml:space="preserve">Порядок приемки Товара </w:t>
      </w:r>
    </w:p>
    <w:p w:rsidR="00CB6188" w:rsidRPr="00256E22" w:rsidRDefault="00CB6188" w:rsidP="00CB6188">
      <w:pPr>
        <w:tabs>
          <w:tab w:val="num" w:pos="0"/>
          <w:tab w:val="left" w:pos="567"/>
        </w:tabs>
        <w:contextualSpacing/>
        <w:jc w:val="both"/>
        <w:rPr>
          <w:szCs w:val="22"/>
        </w:rPr>
      </w:pPr>
      <w:r w:rsidRPr="00256E22">
        <w:rPr>
          <w:szCs w:val="22"/>
        </w:rPr>
        <w:t>5.1.</w:t>
      </w:r>
      <w:r w:rsidRPr="00256E22">
        <w:rPr>
          <w:szCs w:val="22"/>
        </w:rPr>
        <w:tab/>
        <w:t xml:space="preserve">Приемка Товара от транспортных организаций (перевозчика). </w:t>
      </w:r>
    </w:p>
    <w:p w:rsidR="00CB6188" w:rsidRPr="00256E22" w:rsidRDefault="00CB6188" w:rsidP="00CB6188">
      <w:pPr>
        <w:tabs>
          <w:tab w:val="num" w:pos="0"/>
          <w:tab w:val="left" w:pos="567"/>
        </w:tabs>
        <w:contextualSpacing/>
        <w:jc w:val="both"/>
        <w:rPr>
          <w:szCs w:val="22"/>
        </w:rPr>
      </w:pPr>
      <w:r w:rsidRPr="00256E22">
        <w:rPr>
          <w:szCs w:val="22"/>
        </w:rPr>
        <w:t>5.1.1.</w:t>
      </w:r>
      <w:r w:rsidRPr="00256E22">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B6188" w:rsidRDefault="00CB6188" w:rsidP="00CB6188">
      <w:pPr>
        <w:tabs>
          <w:tab w:val="num" w:pos="0"/>
          <w:tab w:val="left" w:pos="567"/>
        </w:tabs>
        <w:contextualSpacing/>
        <w:jc w:val="both"/>
        <w:rPr>
          <w:szCs w:val="22"/>
        </w:rPr>
      </w:pPr>
      <w:r w:rsidRPr="00256E22">
        <w:rPr>
          <w:szCs w:val="22"/>
        </w:rPr>
        <w:t>5.1.2.</w:t>
      </w:r>
      <w:r>
        <w:rPr>
          <w:szCs w:val="22"/>
        </w:rPr>
        <w:t xml:space="preserve"> </w:t>
      </w:r>
      <w:r w:rsidRPr="00256E22">
        <w:rPr>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CB6188" w:rsidRPr="00256E22" w:rsidRDefault="00CB6188" w:rsidP="00CB6188">
      <w:pPr>
        <w:tabs>
          <w:tab w:val="num" w:pos="0"/>
          <w:tab w:val="left" w:pos="567"/>
        </w:tabs>
        <w:contextualSpacing/>
        <w:jc w:val="both"/>
        <w:rPr>
          <w:szCs w:val="22"/>
        </w:rPr>
      </w:pPr>
      <w:r w:rsidRPr="00256E22">
        <w:rPr>
          <w:szCs w:val="22"/>
        </w:rPr>
        <w:t>5.1.3.</w:t>
      </w:r>
      <w:r w:rsidRPr="00256E22">
        <w:rPr>
          <w:szCs w:val="22"/>
        </w:rPr>
        <w:tab/>
      </w:r>
      <w:r>
        <w:rPr>
          <w:szCs w:val="22"/>
        </w:rPr>
        <w:t xml:space="preserve"> </w:t>
      </w:r>
      <w:r w:rsidRPr="00256E22">
        <w:rPr>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B6188" w:rsidRDefault="00CB6188" w:rsidP="00CB6188">
      <w:pPr>
        <w:tabs>
          <w:tab w:val="left" w:pos="0"/>
          <w:tab w:val="left" w:pos="567"/>
        </w:tabs>
        <w:contextualSpacing/>
        <w:jc w:val="both"/>
        <w:rPr>
          <w:szCs w:val="22"/>
        </w:rPr>
      </w:pPr>
      <w:r>
        <w:rPr>
          <w:szCs w:val="22"/>
        </w:rPr>
        <w:t xml:space="preserve">5.1.4. </w:t>
      </w:r>
      <w:r w:rsidRPr="00256E22">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r>
        <w:rPr>
          <w:szCs w:val="22"/>
        </w:rPr>
        <w:t xml:space="preserve"> </w:t>
      </w:r>
    </w:p>
    <w:p w:rsidR="00CB6188" w:rsidRPr="00256E22" w:rsidRDefault="00CB6188" w:rsidP="00CB6188">
      <w:pPr>
        <w:tabs>
          <w:tab w:val="left" w:pos="0"/>
          <w:tab w:val="left" w:pos="567"/>
        </w:tabs>
        <w:contextualSpacing/>
        <w:jc w:val="both"/>
        <w:rPr>
          <w:szCs w:val="22"/>
        </w:rPr>
      </w:pPr>
      <w:r>
        <w:rPr>
          <w:szCs w:val="22"/>
        </w:rPr>
        <w:tab/>
      </w:r>
      <w:r w:rsidRPr="00256E22">
        <w:rPr>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B6188" w:rsidRPr="00256E22" w:rsidRDefault="00CB6188" w:rsidP="00CB6188">
      <w:pPr>
        <w:tabs>
          <w:tab w:val="left" w:pos="0"/>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CB6188" w:rsidRPr="00256E22" w:rsidRDefault="00CB6188" w:rsidP="00CB6188">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256E22">
        <w:t xml:space="preserve"> </w:t>
      </w:r>
      <w:r w:rsidRPr="00256E22">
        <w:rPr>
          <w:szCs w:val="22"/>
        </w:rPr>
        <w:t>В том случае, если одна из Сторон отказывается акт, в нем делается соответствующая запись, и он считается надлежаще составленным.</w:t>
      </w:r>
    </w:p>
    <w:p w:rsidR="00CB6188" w:rsidRPr="00256E22" w:rsidRDefault="00CB6188" w:rsidP="00CB6188">
      <w:pPr>
        <w:tabs>
          <w:tab w:val="left" w:pos="0"/>
          <w:tab w:val="left" w:pos="1418"/>
        </w:tabs>
        <w:ind w:firstLine="567"/>
        <w:contextualSpacing/>
        <w:jc w:val="both"/>
        <w:rPr>
          <w:szCs w:val="22"/>
        </w:rPr>
      </w:pPr>
      <w:r w:rsidRPr="00256E22">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CB6188" w:rsidRPr="00256E22" w:rsidRDefault="00CB6188" w:rsidP="00CB6188">
      <w:pPr>
        <w:tabs>
          <w:tab w:val="left" w:pos="0"/>
          <w:tab w:val="left" w:pos="1418"/>
        </w:tabs>
        <w:contextualSpacing/>
        <w:jc w:val="both"/>
        <w:rPr>
          <w:szCs w:val="22"/>
        </w:rPr>
      </w:pPr>
      <w:r w:rsidRPr="00256E22">
        <w:rPr>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CB6188" w:rsidRPr="00256E22" w:rsidRDefault="00CB6188" w:rsidP="00CB6188">
      <w:pPr>
        <w:tabs>
          <w:tab w:val="num" w:pos="0"/>
          <w:tab w:val="left" w:pos="709"/>
        </w:tabs>
        <w:contextualSpacing/>
        <w:jc w:val="both"/>
        <w:rPr>
          <w:szCs w:val="22"/>
        </w:rPr>
      </w:pPr>
      <w:r w:rsidRPr="00256E22">
        <w:rPr>
          <w:szCs w:val="22"/>
        </w:rPr>
        <w:t>5.2</w:t>
      </w:r>
      <w:r w:rsidRPr="00256E22">
        <w:rPr>
          <w:rStyle w:val="afb"/>
        </w:rPr>
        <w:footnoteReference w:id="2"/>
      </w:r>
      <w:r w:rsidRPr="00256E22">
        <w:rPr>
          <w:szCs w:val="22"/>
        </w:rPr>
        <w:t>.</w:t>
      </w:r>
      <w:r w:rsidRPr="00256E22">
        <w:rPr>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256E22">
        <w:rPr>
          <w:i/>
          <w:szCs w:val="22"/>
        </w:rPr>
        <w:t>(в случае осуществления поставки Товара в зимний период срок окончательной приемки составляет не более 45  (Сорок пять) рабочих дней)</w:t>
      </w:r>
      <w:r w:rsidRPr="00256E22">
        <w:rPr>
          <w:rStyle w:val="afb"/>
        </w:rPr>
        <w:footnoteReference w:id="3"/>
      </w:r>
      <w:r w:rsidRPr="00256E22">
        <w:rPr>
          <w:szCs w:val="22"/>
        </w:rPr>
        <w:t>.</w:t>
      </w:r>
    </w:p>
    <w:p w:rsidR="00CB6188" w:rsidRPr="00256E22" w:rsidRDefault="00CB6188" w:rsidP="00CB6188">
      <w:pPr>
        <w:tabs>
          <w:tab w:val="num" w:pos="0"/>
          <w:tab w:val="left" w:pos="1418"/>
        </w:tabs>
        <w:ind w:firstLine="567"/>
        <w:contextualSpacing/>
        <w:jc w:val="both"/>
        <w:rPr>
          <w:szCs w:val="22"/>
        </w:rPr>
      </w:pPr>
      <w:r w:rsidRPr="00256E22">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CB6188" w:rsidRPr="00256E22" w:rsidRDefault="00CB6188" w:rsidP="00CB6188">
      <w:pPr>
        <w:tabs>
          <w:tab w:val="num" w:pos="0"/>
          <w:tab w:val="left" w:pos="1418"/>
        </w:tabs>
        <w:ind w:firstLine="567"/>
        <w:contextualSpacing/>
        <w:jc w:val="both"/>
        <w:rPr>
          <w:szCs w:val="22"/>
        </w:rPr>
      </w:pPr>
      <w:r w:rsidRPr="00256E22">
        <w:rPr>
          <w:szCs w:val="22"/>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CB6188" w:rsidRPr="00256E22" w:rsidRDefault="00CB6188" w:rsidP="00CB6188">
      <w:pPr>
        <w:tabs>
          <w:tab w:val="num" w:pos="0"/>
          <w:tab w:val="left" w:pos="709"/>
        </w:tabs>
        <w:contextualSpacing/>
        <w:jc w:val="both"/>
        <w:rPr>
          <w:strike/>
          <w:szCs w:val="22"/>
        </w:rPr>
      </w:pPr>
      <w:r w:rsidRPr="00256E22">
        <w:rPr>
          <w:szCs w:val="22"/>
        </w:rPr>
        <w:t>5.2.1.</w:t>
      </w:r>
      <w:r w:rsidRPr="00256E22">
        <w:rPr>
          <w:szCs w:val="22"/>
        </w:rPr>
        <w:tab/>
        <w:t>Приемка Товара по количеству и качеству производится без участия Поставщика, если иное не согласовано Сторонами.</w:t>
      </w:r>
    </w:p>
    <w:p w:rsidR="00CB6188" w:rsidRPr="00256E22" w:rsidRDefault="00CB6188" w:rsidP="00CB6188">
      <w:pPr>
        <w:tabs>
          <w:tab w:val="num" w:pos="0"/>
          <w:tab w:val="left" w:pos="851"/>
        </w:tabs>
        <w:contextualSpacing/>
        <w:jc w:val="both"/>
        <w:rPr>
          <w:szCs w:val="22"/>
        </w:rPr>
      </w:pPr>
      <w:r w:rsidRPr="00256E22">
        <w:rPr>
          <w:szCs w:val="22"/>
        </w:rPr>
        <w:t>5.2.2.</w:t>
      </w:r>
      <w:r>
        <w:rPr>
          <w:szCs w:val="22"/>
        </w:rPr>
        <w:t xml:space="preserve">  </w:t>
      </w:r>
      <w:r w:rsidRPr="00256E22">
        <w:rPr>
          <w:szCs w:val="22"/>
        </w:rPr>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B6188" w:rsidRPr="00256E22" w:rsidRDefault="00CB6188" w:rsidP="00CB6188">
      <w:pPr>
        <w:tabs>
          <w:tab w:val="num" w:pos="0"/>
          <w:tab w:val="left" w:pos="709"/>
        </w:tabs>
        <w:contextualSpacing/>
        <w:jc w:val="both"/>
        <w:rPr>
          <w:szCs w:val="22"/>
        </w:rPr>
      </w:pPr>
      <w:r w:rsidRPr="00256E22">
        <w:rPr>
          <w:szCs w:val="22"/>
        </w:rPr>
        <w:t>5.2.3.</w:t>
      </w:r>
      <w:r w:rsidRPr="00256E22">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CB6188" w:rsidRPr="00256E22" w:rsidRDefault="00CB6188" w:rsidP="00CB6188">
      <w:pPr>
        <w:tabs>
          <w:tab w:val="num" w:pos="0"/>
          <w:tab w:val="left" w:pos="1418"/>
        </w:tabs>
        <w:contextualSpacing/>
        <w:jc w:val="both"/>
        <w:rPr>
          <w:szCs w:val="22"/>
        </w:rPr>
      </w:pPr>
      <w:r>
        <w:rPr>
          <w:szCs w:val="22"/>
        </w:rPr>
        <w:t xml:space="preserve">5.3.   </w:t>
      </w:r>
      <w:r w:rsidRPr="00256E22">
        <w:rPr>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CB6188" w:rsidRDefault="00CB6188" w:rsidP="00CB6188">
      <w:pPr>
        <w:tabs>
          <w:tab w:val="num" w:pos="0"/>
          <w:tab w:val="left" w:pos="851"/>
        </w:tabs>
        <w:contextualSpacing/>
        <w:jc w:val="both"/>
        <w:rPr>
          <w:szCs w:val="22"/>
        </w:rPr>
      </w:pPr>
      <w:r>
        <w:rPr>
          <w:szCs w:val="22"/>
        </w:rPr>
        <w:t xml:space="preserve">5.4. </w:t>
      </w:r>
      <w:r w:rsidRPr="00256E22">
        <w:rPr>
          <w:szCs w:val="22"/>
        </w:rPr>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r>
        <w:rPr>
          <w:szCs w:val="22"/>
        </w:rPr>
        <w:t xml:space="preserve"> </w:t>
      </w:r>
    </w:p>
    <w:p w:rsidR="00CB6188" w:rsidRPr="00676BAB" w:rsidRDefault="00CB6188" w:rsidP="00CB6188">
      <w:pPr>
        <w:tabs>
          <w:tab w:val="num" w:pos="0"/>
          <w:tab w:val="left" w:pos="567"/>
        </w:tabs>
        <w:contextualSpacing/>
        <w:jc w:val="both"/>
        <w:rPr>
          <w:szCs w:val="22"/>
        </w:rPr>
      </w:pPr>
      <w:r w:rsidRPr="00676BAB">
        <w:rPr>
          <w:szCs w:val="22"/>
        </w:rPr>
        <w:t>5.5.</w:t>
      </w:r>
      <w:r w:rsidRPr="00676BAB">
        <w:rPr>
          <w:szCs w:val="22"/>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CB6188" w:rsidRPr="00887B68" w:rsidRDefault="00CB6188" w:rsidP="00CB6188">
      <w:pPr>
        <w:pStyle w:val="af5"/>
        <w:tabs>
          <w:tab w:val="left" w:pos="567"/>
        </w:tabs>
        <w:ind w:left="0"/>
        <w:jc w:val="both"/>
        <w:rPr>
          <w:rFonts w:ascii="Arial" w:hAnsi="Arial"/>
          <w:sz w:val="22"/>
          <w:szCs w:val="22"/>
        </w:rPr>
      </w:pPr>
      <w:r w:rsidRPr="00887B68">
        <w:rPr>
          <w:rFonts w:ascii="Arial" w:hAnsi="Arial"/>
          <w:sz w:val="22"/>
          <w:szCs w:val="22"/>
        </w:rPr>
        <w:t>5.6.</w:t>
      </w:r>
      <w:r w:rsidRPr="00887B68">
        <w:rPr>
          <w:rFonts w:ascii="Arial" w:hAnsi="Arial"/>
          <w:sz w:val="22"/>
          <w:szCs w:val="22"/>
        </w:rPr>
        <w:tab/>
        <w:t>В случае обнаружения недостатков Товара по количеству, качеству,</w:t>
      </w:r>
      <w:r w:rsidRPr="00256E22">
        <w:rPr>
          <w:sz w:val="22"/>
          <w:szCs w:val="22"/>
        </w:rPr>
        <w:t xml:space="preserve"> </w:t>
      </w:r>
      <w:r w:rsidRPr="00887B68">
        <w:rPr>
          <w:rFonts w:ascii="Arial" w:hAnsi="Arial"/>
          <w:sz w:val="22"/>
          <w:szCs w:val="22"/>
        </w:rPr>
        <w:t xml:space="preserve">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CB6188" w:rsidRPr="00887B68" w:rsidRDefault="00CB6188" w:rsidP="00CB6188">
      <w:pPr>
        <w:pStyle w:val="af5"/>
        <w:tabs>
          <w:tab w:val="left" w:pos="567"/>
        </w:tabs>
        <w:ind w:left="0" w:firstLine="709"/>
        <w:jc w:val="both"/>
        <w:rPr>
          <w:rFonts w:ascii="Arial" w:hAnsi="Arial"/>
          <w:sz w:val="22"/>
          <w:szCs w:val="22"/>
        </w:rPr>
      </w:pPr>
      <w:r w:rsidRPr="00887B68">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CB6188" w:rsidRPr="00887B68" w:rsidRDefault="00CB6188" w:rsidP="00CB6188">
      <w:pPr>
        <w:pStyle w:val="af5"/>
        <w:ind w:left="0" w:firstLine="426"/>
        <w:jc w:val="both"/>
        <w:rPr>
          <w:rFonts w:ascii="Arial" w:hAnsi="Arial"/>
          <w:sz w:val="22"/>
          <w:szCs w:val="22"/>
        </w:rPr>
      </w:pPr>
      <w:r w:rsidRPr="00887B68">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B6188" w:rsidRPr="00887B68" w:rsidRDefault="00CB6188" w:rsidP="00CB6188">
      <w:pPr>
        <w:pStyle w:val="af5"/>
        <w:tabs>
          <w:tab w:val="left" w:pos="1418"/>
        </w:tabs>
        <w:ind w:left="0"/>
        <w:jc w:val="both"/>
        <w:rPr>
          <w:rFonts w:ascii="Arial" w:hAnsi="Arial"/>
          <w:sz w:val="22"/>
          <w:szCs w:val="22"/>
        </w:rPr>
      </w:pPr>
      <w:r w:rsidRPr="00887B68">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CB6188" w:rsidRPr="00887B68" w:rsidRDefault="00CB6188" w:rsidP="00CB6188">
      <w:pPr>
        <w:pStyle w:val="af5"/>
        <w:tabs>
          <w:tab w:val="left" w:pos="426"/>
        </w:tabs>
        <w:ind w:left="0"/>
        <w:jc w:val="both"/>
        <w:rPr>
          <w:rFonts w:ascii="Arial" w:hAnsi="Arial"/>
          <w:sz w:val="22"/>
          <w:szCs w:val="22"/>
        </w:rPr>
      </w:pPr>
      <w:r>
        <w:rPr>
          <w:rFonts w:ascii="Arial" w:hAnsi="Arial"/>
          <w:sz w:val="22"/>
          <w:szCs w:val="22"/>
        </w:rPr>
        <w:tab/>
      </w:r>
      <w:r w:rsidRPr="00887B68">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CB618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CB618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CB618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5.10</w:t>
      </w:r>
      <w:r>
        <w:rPr>
          <w:rFonts w:ascii="Arial" w:hAnsi="Arial"/>
          <w:sz w:val="22"/>
          <w:szCs w:val="22"/>
        </w:rPr>
        <w:t xml:space="preserve">. </w:t>
      </w:r>
      <w:r w:rsidRPr="00887B68">
        <w:rPr>
          <w:rFonts w:ascii="Arial" w:hAnsi="Arial"/>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r>
        <w:rPr>
          <w:rFonts w:ascii="Arial" w:hAnsi="Arial"/>
          <w:sz w:val="22"/>
          <w:szCs w:val="22"/>
        </w:rPr>
        <w:t xml:space="preserve"> </w:t>
      </w:r>
    </w:p>
    <w:p w:rsidR="00CB6188" w:rsidRPr="00887B6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CB6188" w:rsidRPr="00256E22" w:rsidRDefault="00CB6188" w:rsidP="00CB6188">
      <w:pPr>
        <w:jc w:val="center"/>
        <w:rPr>
          <w:b/>
          <w:szCs w:val="22"/>
        </w:rPr>
      </w:pPr>
      <w:r w:rsidRPr="00256E22">
        <w:rPr>
          <w:b/>
          <w:szCs w:val="22"/>
        </w:rPr>
        <w:t>6. Переход права собственности на Товар</w:t>
      </w:r>
    </w:p>
    <w:p w:rsidR="00CB6188" w:rsidRPr="00887B68" w:rsidRDefault="00CB6188" w:rsidP="00CB6188">
      <w:pPr>
        <w:pStyle w:val="31"/>
        <w:tabs>
          <w:tab w:val="left" w:pos="1418"/>
        </w:tabs>
        <w:jc w:val="both"/>
        <w:rPr>
          <w:rFonts w:ascii="Arial" w:hAnsi="Arial"/>
          <w:sz w:val="22"/>
          <w:szCs w:val="22"/>
        </w:rPr>
      </w:pPr>
      <w:r w:rsidRPr="00887B68">
        <w:rPr>
          <w:rFonts w:ascii="Arial" w:hAnsi="Arial"/>
          <w:sz w:val="22"/>
          <w:szCs w:val="22"/>
        </w:rPr>
        <w:t>6.1.</w:t>
      </w:r>
      <w:r>
        <w:rPr>
          <w:rFonts w:ascii="Arial" w:hAnsi="Arial"/>
          <w:sz w:val="22"/>
          <w:szCs w:val="22"/>
        </w:rPr>
        <w:t xml:space="preserve"> </w:t>
      </w:r>
      <w:r w:rsidRPr="00887B68">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CB6188" w:rsidRPr="00887B68" w:rsidRDefault="00CB6188" w:rsidP="00CB6188">
      <w:pPr>
        <w:pStyle w:val="31"/>
        <w:tabs>
          <w:tab w:val="left" w:pos="1418"/>
        </w:tabs>
        <w:ind w:firstLine="567"/>
        <w:jc w:val="both"/>
        <w:rPr>
          <w:rFonts w:ascii="Arial" w:hAnsi="Arial"/>
          <w:sz w:val="22"/>
          <w:szCs w:val="22"/>
        </w:rPr>
      </w:pPr>
      <w:r>
        <w:rPr>
          <w:rFonts w:ascii="Arial" w:hAnsi="Arial"/>
          <w:sz w:val="22"/>
          <w:szCs w:val="22"/>
        </w:rPr>
        <w:t xml:space="preserve">- </w:t>
      </w:r>
      <w:r w:rsidRPr="00887B68">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CB6188" w:rsidRDefault="00CB6188" w:rsidP="00CB6188">
      <w:pPr>
        <w:pStyle w:val="31"/>
        <w:tabs>
          <w:tab w:val="left" w:pos="1418"/>
        </w:tabs>
        <w:ind w:firstLine="567"/>
        <w:contextualSpacing/>
        <w:jc w:val="both"/>
        <w:rPr>
          <w:rFonts w:ascii="Arial" w:hAnsi="Arial"/>
          <w:sz w:val="22"/>
          <w:szCs w:val="22"/>
        </w:rPr>
      </w:pPr>
      <w:r>
        <w:rPr>
          <w:rFonts w:ascii="Arial" w:hAnsi="Arial"/>
          <w:sz w:val="22"/>
          <w:szCs w:val="22"/>
        </w:rPr>
        <w:t xml:space="preserve">- </w:t>
      </w:r>
      <w:r w:rsidRPr="00887B68">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
    <w:p w:rsidR="00CB6188" w:rsidRPr="00F4674E" w:rsidRDefault="00CB6188" w:rsidP="00CB6188">
      <w:pPr>
        <w:pStyle w:val="31"/>
        <w:tabs>
          <w:tab w:val="left" w:pos="709"/>
        </w:tabs>
        <w:contextualSpacing/>
        <w:jc w:val="both"/>
        <w:rPr>
          <w:rFonts w:ascii="Arial" w:hAnsi="Arial"/>
          <w:sz w:val="22"/>
          <w:szCs w:val="22"/>
        </w:rPr>
      </w:pPr>
      <w:r w:rsidRPr="00F4674E">
        <w:rPr>
          <w:rFonts w:ascii="Arial" w:hAnsi="Arial"/>
          <w:sz w:val="22"/>
          <w:szCs w:val="22"/>
        </w:rPr>
        <w:t>6.2.</w:t>
      </w:r>
      <w:r w:rsidRPr="00F4674E">
        <w:rPr>
          <w:rFonts w:ascii="Arial" w:hAnsi="Arial"/>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CB6188" w:rsidRPr="00256E22" w:rsidRDefault="00CB6188" w:rsidP="00CB6188">
      <w:pPr>
        <w:ind w:firstLine="720"/>
        <w:contextualSpacing/>
        <w:jc w:val="center"/>
        <w:rPr>
          <w:b/>
          <w:szCs w:val="22"/>
        </w:rPr>
      </w:pPr>
      <w:r w:rsidRPr="00256E22">
        <w:rPr>
          <w:b/>
          <w:szCs w:val="22"/>
        </w:rPr>
        <w:t>7. Условия платежа и порядок расчетов</w:t>
      </w:r>
    </w:p>
    <w:p w:rsidR="00CB6188" w:rsidRPr="00256E22" w:rsidRDefault="00CB6188" w:rsidP="00CB6188">
      <w:pPr>
        <w:tabs>
          <w:tab w:val="left" w:pos="567"/>
        </w:tabs>
        <w:contextualSpacing/>
        <w:jc w:val="both"/>
        <w:rPr>
          <w:szCs w:val="22"/>
        </w:rPr>
      </w:pPr>
      <w:r w:rsidRPr="00256E22">
        <w:rPr>
          <w:szCs w:val="22"/>
        </w:rPr>
        <w:t>7.1.</w:t>
      </w:r>
      <w:r w:rsidRPr="00256E22">
        <w:rPr>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CB6188" w:rsidRPr="00256E22" w:rsidRDefault="00CB6188" w:rsidP="00CB6188">
      <w:pPr>
        <w:tabs>
          <w:tab w:val="left" w:pos="1418"/>
        </w:tabs>
        <w:ind w:firstLine="567"/>
        <w:jc w:val="both"/>
        <w:rPr>
          <w:szCs w:val="22"/>
        </w:rPr>
      </w:pPr>
      <w:r w:rsidRPr="00256E22">
        <w:rPr>
          <w:szCs w:val="22"/>
        </w:rPr>
        <w:t>- копию отгрузочного документа (железнодорожной квитанции, транспортной накладной, грузовой авианакладной и др.);</w:t>
      </w:r>
    </w:p>
    <w:p w:rsidR="00CB6188" w:rsidRPr="00256E22" w:rsidRDefault="00CB6188" w:rsidP="00CB6188">
      <w:pPr>
        <w:tabs>
          <w:tab w:val="left" w:pos="1418"/>
        </w:tabs>
        <w:ind w:firstLine="567"/>
        <w:jc w:val="both"/>
        <w:rPr>
          <w:szCs w:val="22"/>
        </w:rPr>
      </w:pPr>
      <w:r w:rsidRPr="00256E22">
        <w:rPr>
          <w:szCs w:val="22"/>
        </w:rPr>
        <w:t>- копию сертификата соответствия/технического паспорта;</w:t>
      </w:r>
    </w:p>
    <w:p w:rsidR="00CB6188" w:rsidRPr="00256E22" w:rsidRDefault="00CB6188" w:rsidP="00CB6188">
      <w:pPr>
        <w:tabs>
          <w:tab w:val="left" w:pos="1418"/>
        </w:tabs>
        <w:ind w:firstLine="567"/>
        <w:jc w:val="both"/>
        <w:rPr>
          <w:szCs w:val="22"/>
        </w:rPr>
      </w:pPr>
      <w:r w:rsidRPr="00256E22">
        <w:rPr>
          <w:szCs w:val="22"/>
        </w:rPr>
        <w:t>- копию счета-фактуры;</w:t>
      </w:r>
    </w:p>
    <w:p w:rsidR="00CB6188" w:rsidRPr="00256E22" w:rsidRDefault="00CB6188" w:rsidP="00CB6188">
      <w:pPr>
        <w:tabs>
          <w:tab w:val="left" w:pos="1418"/>
        </w:tabs>
        <w:ind w:firstLine="567"/>
        <w:jc w:val="both"/>
        <w:rPr>
          <w:szCs w:val="22"/>
        </w:rPr>
      </w:pPr>
      <w:r w:rsidRPr="00256E22">
        <w:rPr>
          <w:szCs w:val="22"/>
        </w:rPr>
        <w:t>- копию документа, определяющего попозиционный перечень отгруженного Товара (реестр, опись вложения, упаковочный лист и т.п.).</w:t>
      </w:r>
    </w:p>
    <w:p w:rsidR="00CB6188" w:rsidRDefault="00CB6188" w:rsidP="00CB6188">
      <w:pPr>
        <w:tabs>
          <w:tab w:val="left" w:pos="567"/>
        </w:tabs>
        <w:contextualSpacing/>
        <w:jc w:val="both"/>
        <w:rPr>
          <w:szCs w:val="22"/>
        </w:rPr>
      </w:pPr>
      <w:r w:rsidRPr="00256E22">
        <w:rPr>
          <w:szCs w:val="22"/>
        </w:rPr>
        <w:t>7.2.</w:t>
      </w:r>
      <w:r w:rsidRPr="00256E22">
        <w:rPr>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CB6188" w:rsidRPr="00256E22" w:rsidRDefault="00CB6188" w:rsidP="00CB6188">
      <w:pPr>
        <w:tabs>
          <w:tab w:val="left" w:pos="567"/>
        </w:tabs>
        <w:contextualSpacing/>
        <w:jc w:val="both"/>
        <w:rPr>
          <w:szCs w:val="22"/>
        </w:rPr>
      </w:pPr>
      <w:r w:rsidRPr="00256E22">
        <w:rPr>
          <w:szCs w:val="22"/>
        </w:rPr>
        <w:t>7.3.</w:t>
      </w:r>
      <w:r w:rsidRPr="00256E22">
        <w:rPr>
          <w:szCs w:val="22"/>
        </w:rPr>
        <w:tab/>
        <w:t>Цены на Товар, указанные в Приложениях к Договору, действуют до полного исполнения Сторонами своих обязательств.</w:t>
      </w:r>
    </w:p>
    <w:p w:rsidR="00CB6188" w:rsidRPr="00256E22" w:rsidRDefault="00CB6188" w:rsidP="00CB6188">
      <w:pPr>
        <w:tabs>
          <w:tab w:val="left" w:pos="567"/>
        </w:tabs>
        <w:contextualSpacing/>
        <w:jc w:val="both"/>
        <w:rPr>
          <w:szCs w:val="22"/>
        </w:rPr>
      </w:pPr>
      <w:r w:rsidRPr="00256E22">
        <w:rPr>
          <w:szCs w:val="22"/>
        </w:rPr>
        <w:t>7.4.</w:t>
      </w:r>
      <w:r w:rsidRPr="00256E22">
        <w:rPr>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CB6188" w:rsidRPr="00256E22" w:rsidRDefault="00CB6188" w:rsidP="00CB6188">
      <w:pPr>
        <w:tabs>
          <w:tab w:val="left" w:pos="567"/>
        </w:tabs>
        <w:contextualSpacing/>
        <w:jc w:val="both"/>
        <w:rPr>
          <w:szCs w:val="22"/>
        </w:rPr>
      </w:pPr>
      <w:r w:rsidRPr="00256E22">
        <w:rPr>
          <w:szCs w:val="22"/>
        </w:rPr>
        <w:t>Датой оплаты Товара считается дата списания денежных средств с расчетного счета Покупателя.</w:t>
      </w:r>
    </w:p>
    <w:p w:rsidR="00CB6188" w:rsidRPr="00256E22" w:rsidRDefault="00CB6188" w:rsidP="00CB6188">
      <w:pPr>
        <w:tabs>
          <w:tab w:val="left" w:pos="567"/>
        </w:tabs>
        <w:contextualSpacing/>
        <w:jc w:val="both"/>
        <w:rPr>
          <w:szCs w:val="22"/>
        </w:rPr>
      </w:pPr>
      <w:r w:rsidRPr="00256E22">
        <w:rPr>
          <w:szCs w:val="22"/>
        </w:rPr>
        <w:t>7.5.</w:t>
      </w:r>
      <w:r w:rsidRPr="00256E22">
        <w:rPr>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B6188" w:rsidRPr="00887B68" w:rsidRDefault="00CB6188" w:rsidP="00CB6188">
      <w:pPr>
        <w:tabs>
          <w:tab w:val="left" w:pos="567"/>
        </w:tabs>
        <w:contextualSpacing/>
        <w:jc w:val="both"/>
        <w:rPr>
          <w:szCs w:val="22"/>
        </w:rPr>
      </w:pPr>
      <w:r w:rsidRPr="00256E22">
        <w:rPr>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CB6188" w:rsidRPr="00887B68" w:rsidRDefault="00CB6188" w:rsidP="00CB6188">
      <w:pPr>
        <w:tabs>
          <w:tab w:val="left" w:pos="567"/>
        </w:tabs>
        <w:contextualSpacing/>
        <w:jc w:val="both"/>
        <w:rPr>
          <w:szCs w:val="22"/>
        </w:rPr>
      </w:pPr>
      <w:r w:rsidRPr="00887B68">
        <w:rPr>
          <w:szCs w:val="22"/>
        </w:rPr>
        <w:t>7.7.</w:t>
      </w:r>
      <w:r w:rsidRPr="00887B68">
        <w:rPr>
          <w:szCs w:val="22"/>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CB6188" w:rsidRPr="00887B68" w:rsidRDefault="00CB6188" w:rsidP="00CB6188">
      <w:pPr>
        <w:tabs>
          <w:tab w:val="left" w:pos="567"/>
        </w:tabs>
        <w:contextualSpacing/>
        <w:jc w:val="both"/>
        <w:rPr>
          <w:szCs w:val="22"/>
        </w:rPr>
      </w:pPr>
      <w:r w:rsidRPr="00887B68">
        <w:rPr>
          <w:szCs w:val="22"/>
        </w:rPr>
        <w:t>7.8.</w:t>
      </w:r>
      <w:r w:rsidRPr="00887B68">
        <w:rPr>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CB6188" w:rsidRPr="00256E22" w:rsidRDefault="00CB6188" w:rsidP="00CB6188">
      <w:pPr>
        <w:tabs>
          <w:tab w:val="left" w:pos="567"/>
        </w:tabs>
        <w:contextualSpacing/>
        <w:jc w:val="both"/>
        <w:rPr>
          <w:szCs w:val="22"/>
        </w:rPr>
      </w:pPr>
      <w:r>
        <w:rPr>
          <w:szCs w:val="22"/>
        </w:rPr>
        <w:tab/>
      </w:r>
      <w:r w:rsidRPr="00256E22">
        <w:rPr>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887B68">
        <w:rPr>
          <w:szCs w:val="22"/>
        </w:rPr>
        <w:t>c</w:t>
      </w:r>
      <w:r w:rsidRPr="00256E22">
        <w:rPr>
          <w:szCs w:val="22"/>
        </w:rPr>
        <w:t xml:space="preserve"> даты отгрузки Товара.</w:t>
      </w:r>
    </w:p>
    <w:p w:rsidR="00CB6188" w:rsidRPr="00256E22" w:rsidRDefault="00CB6188" w:rsidP="00CB6188">
      <w:pPr>
        <w:tabs>
          <w:tab w:val="left" w:pos="567"/>
        </w:tabs>
        <w:contextualSpacing/>
        <w:jc w:val="both"/>
        <w:rPr>
          <w:szCs w:val="22"/>
        </w:rPr>
      </w:pPr>
      <w:r>
        <w:rPr>
          <w:szCs w:val="22"/>
        </w:rPr>
        <w:tab/>
      </w:r>
      <w:r w:rsidRPr="00256E22">
        <w:rPr>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CB6188" w:rsidRDefault="00CB6188" w:rsidP="00CB6188">
      <w:pPr>
        <w:tabs>
          <w:tab w:val="left" w:pos="567"/>
        </w:tabs>
        <w:contextualSpacing/>
        <w:jc w:val="both"/>
        <w:rPr>
          <w:szCs w:val="22"/>
        </w:rPr>
      </w:pPr>
      <w:r>
        <w:rPr>
          <w:szCs w:val="22"/>
        </w:rPr>
        <w:tab/>
      </w:r>
      <w:r w:rsidRPr="00256E22">
        <w:rPr>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CB6188" w:rsidRPr="00AB3541" w:rsidRDefault="00CB6188" w:rsidP="00CB6188">
      <w:pPr>
        <w:tabs>
          <w:tab w:val="left" w:pos="567"/>
        </w:tabs>
        <w:contextualSpacing/>
        <w:jc w:val="both"/>
        <w:rPr>
          <w:szCs w:val="22"/>
        </w:rPr>
      </w:pPr>
      <w:r w:rsidRPr="00AB3541">
        <w:rPr>
          <w:szCs w:val="22"/>
        </w:rPr>
        <w:t>7.9</w:t>
      </w:r>
      <w:r>
        <w:rPr>
          <w:szCs w:val="22"/>
        </w:rPr>
        <w:t xml:space="preserve">. </w:t>
      </w:r>
      <w:r w:rsidRPr="00AB3541">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CB6188" w:rsidRPr="00256E22" w:rsidRDefault="00CB6188" w:rsidP="00CB6188">
      <w:pPr>
        <w:jc w:val="center"/>
        <w:rPr>
          <w:b/>
          <w:szCs w:val="22"/>
        </w:rPr>
      </w:pPr>
      <w:r w:rsidRPr="00256E22">
        <w:rPr>
          <w:b/>
          <w:szCs w:val="22"/>
        </w:rPr>
        <w:t>8. Ответственность Сторон</w:t>
      </w:r>
    </w:p>
    <w:p w:rsidR="00CB6188" w:rsidRDefault="00CB6188" w:rsidP="00CB6188">
      <w:pPr>
        <w:pStyle w:val="af7"/>
        <w:tabs>
          <w:tab w:val="left" w:pos="567"/>
        </w:tabs>
        <w:contextualSpacing/>
        <w:jc w:val="both"/>
        <w:rPr>
          <w:rFonts w:ascii="Arial" w:hAnsi="Arial"/>
          <w:sz w:val="22"/>
          <w:szCs w:val="22"/>
        </w:rPr>
      </w:pPr>
      <w:r w:rsidRPr="00887B68">
        <w:rPr>
          <w:rFonts w:ascii="Arial" w:hAnsi="Arial"/>
          <w:sz w:val="22"/>
          <w:szCs w:val="22"/>
        </w:rPr>
        <w:t>8.1.</w:t>
      </w:r>
      <w:r w:rsidRPr="00887B68">
        <w:rPr>
          <w:rFonts w:ascii="Arial" w:hAnsi="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CB6188" w:rsidRPr="00F4674E" w:rsidRDefault="00CB6188" w:rsidP="00CB6188">
      <w:pPr>
        <w:pStyle w:val="af7"/>
        <w:tabs>
          <w:tab w:val="left" w:pos="567"/>
        </w:tabs>
        <w:contextualSpacing/>
        <w:jc w:val="both"/>
        <w:rPr>
          <w:rFonts w:ascii="Arial" w:hAnsi="Arial"/>
          <w:sz w:val="22"/>
          <w:szCs w:val="22"/>
        </w:rPr>
      </w:pPr>
      <w:r w:rsidRPr="00F4674E">
        <w:rPr>
          <w:rFonts w:ascii="Arial" w:hAnsi="Arial"/>
          <w:sz w:val="22"/>
          <w:szCs w:val="22"/>
        </w:rPr>
        <w:t>8.2.</w:t>
      </w:r>
      <w:r w:rsidRPr="00F4674E">
        <w:rPr>
          <w:rFonts w:ascii="Arial" w:hAnsi="Arial"/>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CB6188" w:rsidRPr="00887B68" w:rsidRDefault="00CB6188" w:rsidP="00CB6188">
      <w:pPr>
        <w:pStyle w:val="af7"/>
        <w:tabs>
          <w:tab w:val="left" w:pos="567"/>
        </w:tabs>
        <w:contextualSpacing/>
        <w:jc w:val="both"/>
        <w:rPr>
          <w:rFonts w:ascii="Arial" w:hAnsi="Arial"/>
          <w:sz w:val="22"/>
          <w:szCs w:val="22"/>
        </w:rPr>
      </w:pPr>
      <w:r w:rsidRPr="00887B68">
        <w:rPr>
          <w:rFonts w:ascii="Arial" w:hAnsi="Arial"/>
          <w:sz w:val="22"/>
          <w:szCs w:val="22"/>
        </w:rPr>
        <w:t>8.3.</w:t>
      </w:r>
      <w:r w:rsidRPr="00887B68">
        <w:rPr>
          <w:rFonts w:ascii="Arial" w:hAnsi="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CB6188" w:rsidRPr="00887B68" w:rsidRDefault="00CB6188" w:rsidP="00CB6188">
      <w:pPr>
        <w:pStyle w:val="af7"/>
        <w:tabs>
          <w:tab w:val="left" w:pos="426"/>
        </w:tabs>
        <w:contextualSpacing/>
        <w:jc w:val="both"/>
        <w:rPr>
          <w:rFonts w:ascii="Arial" w:hAnsi="Arial"/>
          <w:sz w:val="22"/>
          <w:szCs w:val="22"/>
        </w:rPr>
      </w:pPr>
      <w:r w:rsidRPr="00887B68">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CB6188" w:rsidRPr="00887B68" w:rsidRDefault="00CB6188" w:rsidP="00CB6188">
      <w:pPr>
        <w:pStyle w:val="af7"/>
        <w:tabs>
          <w:tab w:val="left" w:pos="567"/>
        </w:tabs>
        <w:contextualSpacing/>
        <w:jc w:val="both"/>
        <w:rPr>
          <w:rFonts w:ascii="Arial" w:hAnsi="Arial"/>
          <w:sz w:val="22"/>
          <w:szCs w:val="22"/>
        </w:rPr>
      </w:pPr>
      <w:r w:rsidRPr="00887B68">
        <w:rPr>
          <w:rFonts w:ascii="Arial" w:hAnsi="Arial"/>
          <w:sz w:val="22"/>
          <w:szCs w:val="22"/>
        </w:rPr>
        <w:t>8.5.</w:t>
      </w:r>
      <w:r w:rsidRPr="00887B68">
        <w:rPr>
          <w:rFonts w:ascii="Arial" w:hAnsi="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CB6188" w:rsidRPr="00887B68" w:rsidRDefault="00CB6188" w:rsidP="00CB6188">
      <w:pPr>
        <w:pStyle w:val="af7"/>
        <w:tabs>
          <w:tab w:val="left" w:pos="426"/>
        </w:tabs>
        <w:contextualSpacing/>
        <w:jc w:val="both"/>
        <w:rPr>
          <w:rFonts w:ascii="Arial" w:hAnsi="Arial"/>
          <w:sz w:val="22"/>
          <w:szCs w:val="22"/>
        </w:rPr>
      </w:pPr>
      <w:r w:rsidRPr="00887B68">
        <w:rPr>
          <w:rFonts w:ascii="Arial" w:hAnsi="Arial"/>
          <w:sz w:val="22"/>
          <w:szCs w:val="22"/>
        </w:rPr>
        <w:t>8.6.</w:t>
      </w:r>
      <w:r w:rsidRPr="00887B68">
        <w:rPr>
          <w:rFonts w:ascii="Arial" w:hAnsi="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CB6188" w:rsidRPr="00887B68" w:rsidRDefault="00CB6188" w:rsidP="00CB6188">
      <w:pPr>
        <w:pStyle w:val="af7"/>
        <w:tabs>
          <w:tab w:val="left" w:pos="1418"/>
        </w:tabs>
        <w:contextualSpacing/>
        <w:jc w:val="both"/>
        <w:rPr>
          <w:rFonts w:ascii="Arial" w:hAnsi="Arial"/>
          <w:sz w:val="22"/>
          <w:szCs w:val="22"/>
        </w:rPr>
      </w:pPr>
      <w:r w:rsidRPr="00887B68">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CB6188" w:rsidRPr="00887B68" w:rsidRDefault="00CB6188" w:rsidP="00CB6188">
      <w:pPr>
        <w:pStyle w:val="af7"/>
        <w:tabs>
          <w:tab w:val="left" w:pos="426"/>
        </w:tabs>
        <w:contextualSpacing/>
        <w:jc w:val="both"/>
        <w:rPr>
          <w:rFonts w:ascii="Arial" w:hAnsi="Arial"/>
          <w:sz w:val="22"/>
          <w:szCs w:val="22"/>
        </w:rPr>
      </w:pPr>
      <w:r w:rsidRPr="00887B68">
        <w:rPr>
          <w:rFonts w:ascii="Arial" w:hAnsi="Arial"/>
          <w:sz w:val="22"/>
          <w:szCs w:val="22"/>
        </w:rPr>
        <w:t>8.8.</w:t>
      </w:r>
      <w:r w:rsidRPr="00887B68">
        <w:rPr>
          <w:rFonts w:ascii="Arial" w:hAnsi="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CB6188" w:rsidRPr="00256E22" w:rsidRDefault="00CB6188" w:rsidP="00CB6188">
      <w:pPr>
        <w:ind w:hanging="454"/>
        <w:jc w:val="both"/>
        <w:rPr>
          <w:b/>
          <w:szCs w:val="22"/>
        </w:rPr>
      </w:pPr>
    </w:p>
    <w:p w:rsidR="00CB6188" w:rsidRPr="00256E22" w:rsidRDefault="00CB6188" w:rsidP="00CB6188">
      <w:pPr>
        <w:contextualSpacing/>
        <w:jc w:val="center"/>
        <w:rPr>
          <w:b/>
          <w:szCs w:val="22"/>
        </w:rPr>
      </w:pPr>
      <w:r w:rsidRPr="00256E22">
        <w:rPr>
          <w:b/>
          <w:szCs w:val="22"/>
        </w:rPr>
        <w:t>9. Форс-мажорные обстоятельства</w:t>
      </w:r>
    </w:p>
    <w:p w:rsidR="00CB6188" w:rsidRPr="00256E22" w:rsidRDefault="00CB6188" w:rsidP="00CB6188">
      <w:pPr>
        <w:tabs>
          <w:tab w:val="left" w:pos="426"/>
        </w:tabs>
        <w:contextualSpacing/>
        <w:jc w:val="both"/>
        <w:rPr>
          <w:szCs w:val="22"/>
        </w:rPr>
      </w:pPr>
      <w:r w:rsidRPr="00256E22">
        <w:rPr>
          <w:szCs w:val="22"/>
        </w:rPr>
        <w:t>9.1.</w:t>
      </w:r>
      <w:r w:rsidRPr="00256E22">
        <w:rPr>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CB6188" w:rsidRDefault="00CB6188" w:rsidP="00CB6188">
      <w:pPr>
        <w:pStyle w:val="31"/>
        <w:tabs>
          <w:tab w:val="left" w:pos="426"/>
        </w:tabs>
        <w:contextualSpacing/>
        <w:jc w:val="both"/>
        <w:rPr>
          <w:rFonts w:ascii="Arial" w:hAnsi="Arial"/>
          <w:sz w:val="22"/>
          <w:szCs w:val="22"/>
        </w:rPr>
      </w:pPr>
      <w:r w:rsidRPr="00887B68">
        <w:rPr>
          <w:rFonts w:ascii="Arial" w:hAnsi="Arial"/>
          <w:sz w:val="22"/>
          <w:szCs w:val="22"/>
        </w:rPr>
        <w:t>9.2.</w:t>
      </w:r>
      <w:r w:rsidRPr="00887B68">
        <w:rPr>
          <w:rFonts w:ascii="Arial" w:hAnsi="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r>
        <w:rPr>
          <w:rFonts w:ascii="Arial" w:hAnsi="Arial"/>
          <w:sz w:val="22"/>
          <w:szCs w:val="22"/>
        </w:rPr>
        <w:t xml:space="preserve"> </w:t>
      </w:r>
    </w:p>
    <w:p w:rsidR="00CB6188" w:rsidRPr="00887B68" w:rsidRDefault="00CB6188" w:rsidP="00CB6188">
      <w:pPr>
        <w:pStyle w:val="31"/>
        <w:tabs>
          <w:tab w:val="left" w:pos="426"/>
        </w:tabs>
        <w:contextualSpacing/>
        <w:jc w:val="both"/>
        <w:rPr>
          <w:rFonts w:ascii="Arial" w:hAnsi="Arial"/>
          <w:sz w:val="22"/>
          <w:szCs w:val="22"/>
        </w:rPr>
      </w:pPr>
      <w:r w:rsidRPr="00887B68">
        <w:rPr>
          <w:rFonts w:ascii="Arial" w:hAnsi="Arial"/>
          <w:sz w:val="22"/>
          <w:szCs w:val="22"/>
        </w:rPr>
        <w:t>9.3.</w:t>
      </w:r>
      <w:r w:rsidRPr="00887B68">
        <w:rPr>
          <w:rFonts w:ascii="Arial" w:hAnsi="Arial"/>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CB6188" w:rsidRPr="00256E22" w:rsidRDefault="00CB6188" w:rsidP="00CB6188">
      <w:pPr>
        <w:contextualSpacing/>
        <w:jc w:val="center"/>
        <w:rPr>
          <w:b/>
          <w:szCs w:val="22"/>
        </w:rPr>
      </w:pPr>
      <w:r w:rsidRPr="00256E22">
        <w:rPr>
          <w:b/>
          <w:szCs w:val="22"/>
        </w:rPr>
        <w:t>10. Порядок разрешения споров</w:t>
      </w:r>
    </w:p>
    <w:p w:rsidR="00CB6188" w:rsidRPr="00256E22" w:rsidRDefault="00CB6188" w:rsidP="00CB6188">
      <w:pPr>
        <w:tabs>
          <w:tab w:val="left" w:pos="567"/>
        </w:tabs>
        <w:contextualSpacing/>
        <w:jc w:val="both"/>
        <w:rPr>
          <w:i/>
          <w:iCs/>
          <w:szCs w:val="22"/>
        </w:rPr>
      </w:pPr>
      <w:r w:rsidRPr="00256E22">
        <w:rPr>
          <w:szCs w:val="22"/>
        </w:rPr>
        <w:t>10.1.</w:t>
      </w:r>
      <w:r w:rsidRPr="00256E22">
        <w:rPr>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CB6188" w:rsidRPr="00256E22" w:rsidRDefault="00CB6188" w:rsidP="00CB6188">
      <w:pPr>
        <w:tabs>
          <w:tab w:val="left" w:pos="1418"/>
        </w:tabs>
        <w:ind w:firstLine="720"/>
        <w:contextualSpacing/>
        <w:jc w:val="both"/>
        <w:rPr>
          <w:szCs w:val="22"/>
        </w:rPr>
      </w:pPr>
    </w:p>
    <w:p w:rsidR="00CB6188" w:rsidRPr="00256E22" w:rsidRDefault="00CB6188" w:rsidP="00CB6188">
      <w:pPr>
        <w:contextualSpacing/>
        <w:jc w:val="center"/>
        <w:rPr>
          <w:b/>
          <w:szCs w:val="22"/>
        </w:rPr>
      </w:pPr>
      <w:r w:rsidRPr="00256E22">
        <w:rPr>
          <w:b/>
          <w:szCs w:val="22"/>
        </w:rPr>
        <w:t>11. Срок действия Договора</w:t>
      </w:r>
    </w:p>
    <w:p w:rsidR="00CB6188" w:rsidRPr="00256E22" w:rsidRDefault="00CB6188" w:rsidP="00CB6188">
      <w:pPr>
        <w:tabs>
          <w:tab w:val="left" w:pos="567"/>
        </w:tabs>
        <w:contextualSpacing/>
        <w:jc w:val="both"/>
        <w:rPr>
          <w:szCs w:val="22"/>
        </w:rPr>
      </w:pPr>
      <w:r w:rsidRPr="00256E22">
        <w:rPr>
          <w:szCs w:val="22"/>
        </w:rPr>
        <w:t>11.1.</w:t>
      </w:r>
      <w:r w:rsidRPr="00256E22">
        <w:rPr>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CB6188" w:rsidRDefault="00CB6188" w:rsidP="00CB6188">
      <w:pPr>
        <w:contextualSpacing/>
        <w:jc w:val="center"/>
        <w:rPr>
          <w:b/>
          <w:szCs w:val="22"/>
        </w:rPr>
      </w:pPr>
    </w:p>
    <w:p w:rsidR="00CB6188" w:rsidRPr="00256E22" w:rsidRDefault="00CB6188" w:rsidP="00CB6188">
      <w:pPr>
        <w:contextualSpacing/>
        <w:jc w:val="center"/>
        <w:rPr>
          <w:b/>
          <w:szCs w:val="22"/>
        </w:rPr>
      </w:pPr>
      <w:r w:rsidRPr="00256E22">
        <w:rPr>
          <w:b/>
          <w:szCs w:val="22"/>
        </w:rPr>
        <w:t>12. Антикоррупционная оговорка</w:t>
      </w:r>
    </w:p>
    <w:p w:rsidR="00CB6188" w:rsidRPr="00256E22" w:rsidRDefault="00CB6188" w:rsidP="00CB6188">
      <w:pPr>
        <w:tabs>
          <w:tab w:val="left" w:pos="567"/>
        </w:tabs>
        <w:contextualSpacing/>
        <w:jc w:val="both"/>
        <w:rPr>
          <w:szCs w:val="22"/>
        </w:rPr>
      </w:pPr>
      <w:r w:rsidRPr="00256E22">
        <w:rPr>
          <w:szCs w:val="22"/>
        </w:rPr>
        <w:t>12.1.</w:t>
      </w:r>
      <w:r w:rsidRPr="00256E22">
        <w:rPr>
          <w:szCs w:val="22"/>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CB6188" w:rsidRPr="00256E22" w:rsidRDefault="00CB6188" w:rsidP="00CB6188">
      <w:pPr>
        <w:tabs>
          <w:tab w:val="left" w:pos="567"/>
        </w:tabs>
        <w:contextualSpacing/>
        <w:jc w:val="both"/>
        <w:rPr>
          <w:szCs w:val="22"/>
        </w:rPr>
      </w:pPr>
      <w:r w:rsidRPr="00256E22">
        <w:rPr>
          <w:szCs w:val="22"/>
        </w:rPr>
        <w:t>12.2.</w:t>
      </w:r>
      <w:r w:rsidRPr="00256E22">
        <w:rPr>
          <w:szCs w:val="22"/>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B6188" w:rsidRPr="00256E22" w:rsidRDefault="00CB6188" w:rsidP="00CB6188">
      <w:pPr>
        <w:tabs>
          <w:tab w:val="left" w:pos="567"/>
        </w:tabs>
        <w:contextualSpacing/>
        <w:jc w:val="both"/>
        <w:rPr>
          <w:szCs w:val="22"/>
        </w:rPr>
      </w:pPr>
      <w:r w:rsidRPr="00256E22">
        <w:rPr>
          <w:szCs w:val="22"/>
        </w:rPr>
        <w:t>12.3.</w:t>
      </w:r>
      <w:r w:rsidRPr="00256E22">
        <w:rPr>
          <w:szCs w:val="22"/>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CB6188" w:rsidRPr="00256E22" w:rsidRDefault="00CB6188" w:rsidP="00CB6188">
      <w:pPr>
        <w:tabs>
          <w:tab w:val="left" w:pos="567"/>
        </w:tabs>
        <w:contextualSpacing/>
        <w:jc w:val="both"/>
        <w:rPr>
          <w:szCs w:val="22"/>
        </w:rPr>
      </w:pPr>
      <w:r w:rsidRPr="00256E22">
        <w:rPr>
          <w:szCs w:val="22"/>
        </w:rPr>
        <w:t>12.4.</w:t>
      </w:r>
      <w:r w:rsidRPr="00256E22">
        <w:rPr>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B6188" w:rsidRPr="00256E22" w:rsidRDefault="00CB6188" w:rsidP="00CB6188">
      <w:pPr>
        <w:tabs>
          <w:tab w:val="left" w:pos="567"/>
        </w:tabs>
        <w:contextualSpacing/>
        <w:jc w:val="both"/>
        <w:rPr>
          <w:szCs w:val="22"/>
        </w:rPr>
      </w:pPr>
      <w:r w:rsidRPr="00256E22">
        <w:rPr>
          <w:szCs w:val="22"/>
        </w:rPr>
        <w:t>12.5.</w:t>
      </w:r>
      <w:r w:rsidRPr="00256E22">
        <w:rPr>
          <w:szCs w:val="22"/>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B6188" w:rsidRPr="00256E22" w:rsidRDefault="00CB6188" w:rsidP="00CB6188">
      <w:pPr>
        <w:jc w:val="center"/>
        <w:rPr>
          <w:b/>
          <w:szCs w:val="22"/>
        </w:rPr>
      </w:pPr>
      <w:r w:rsidRPr="00256E22">
        <w:rPr>
          <w:b/>
          <w:szCs w:val="22"/>
        </w:rPr>
        <w:t>13. Дополнительные и особые условия</w:t>
      </w:r>
    </w:p>
    <w:p w:rsidR="00CB6188" w:rsidRPr="00256E22" w:rsidRDefault="00CB6188" w:rsidP="00CB6188">
      <w:pPr>
        <w:tabs>
          <w:tab w:val="left" w:pos="567"/>
        </w:tabs>
        <w:contextualSpacing/>
        <w:jc w:val="both"/>
        <w:rPr>
          <w:szCs w:val="22"/>
        </w:rPr>
      </w:pPr>
      <w:r w:rsidRPr="00256E22">
        <w:rPr>
          <w:szCs w:val="22"/>
        </w:rPr>
        <w:t>13.1.</w:t>
      </w:r>
      <w:r w:rsidRPr="00256E22">
        <w:rPr>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CB6188" w:rsidRPr="00256E22" w:rsidRDefault="00CB6188" w:rsidP="00CB6188">
      <w:pPr>
        <w:tabs>
          <w:tab w:val="left" w:pos="567"/>
        </w:tabs>
        <w:contextualSpacing/>
        <w:jc w:val="both"/>
        <w:rPr>
          <w:szCs w:val="22"/>
        </w:rPr>
      </w:pPr>
      <w:r w:rsidRPr="00256E22">
        <w:rPr>
          <w:szCs w:val="22"/>
        </w:rPr>
        <w:t>13.2.</w:t>
      </w:r>
      <w:r w:rsidRPr="00256E22">
        <w:rPr>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CB6188" w:rsidRPr="00256E22" w:rsidRDefault="00CB6188" w:rsidP="00CB6188">
      <w:pPr>
        <w:tabs>
          <w:tab w:val="left" w:pos="567"/>
          <w:tab w:val="left" w:pos="1418"/>
        </w:tabs>
        <w:contextualSpacing/>
        <w:jc w:val="both"/>
        <w:rPr>
          <w:szCs w:val="22"/>
        </w:rPr>
      </w:pPr>
      <w:r w:rsidRPr="00256E22">
        <w:rPr>
          <w:szCs w:val="22"/>
        </w:rPr>
        <w:t>13.3.</w:t>
      </w:r>
      <w:r w:rsidRPr="00256E22">
        <w:rPr>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CB6188" w:rsidRPr="00256E22" w:rsidRDefault="00CB6188" w:rsidP="00CB6188">
      <w:pPr>
        <w:tabs>
          <w:tab w:val="left" w:pos="567"/>
        </w:tabs>
        <w:contextualSpacing/>
        <w:jc w:val="both"/>
        <w:rPr>
          <w:szCs w:val="22"/>
        </w:rPr>
      </w:pPr>
      <w:r w:rsidRPr="00256E22">
        <w:rPr>
          <w:szCs w:val="22"/>
        </w:rPr>
        <w:t>13.4.</w:t>
      </w:r>
      <w:r w:rsidRPr="00256E22">
        <w:rPr>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CB6188" w:rsidRPr="00256E22" w:rsidRDefault="00CB6188" w:rsidP="00CB6188">
      <w:pPr>
        <w:tabs>
          <w:tab w:val="left" w:pos="567"/>
        </w:tabs>
        <w:contextualSpacing/>
        <w:jc w:val="both"/>
        <w:rPr>
          <w:szCs w:val="22"/>
        </w:rPr>
      </w:pPr>
      <w:r w:rsidRPr="00256E22">
        <w:rPr>
          <w:szCs w:val="22"/>
        </w:rPr>
        <w:t>13.5.</w:t>
      </w:r>
      <w:r w:rsidRPr="00256E22">
        <w:rPr>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CB6188" w:rsidRPr="00256E22" w:rsidRDefault="00CB6188" w:rsidP="00CB6188">
      <w:pPr>
        <w:tabs>
          <w:tab w:val="left" w:pos="567"/>
          <w:tab w:val="left" w:pos="1418"/>
        </w:tabs>
        <w:contextualSpacing/>
        <w:jc w:val="both"/>
        <w:rPr>
          <w:szCs w:val="22"/>
        </w:rPr>
      </w:pPr>
      <w:r w:rsidRPr="00256E22">
        <w:rPr>
          <w:szCs w:val="22"/>
        </w:rPr>
        <w:t>13.6.</w:t>
      </w:r>
      <w:r w:rsidRPr="00256E22">
        <w:rPr>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CB6188" w:rsidRPr="00256E22" w:rsidRDefault="00CB6188" w:rsidP="00CB6188">
      <w:pPr>
        <w:tabs>
          <w:tab w:val="left" w:pos="709"/>
          <w:tab w:val="left" w:pos="1418"/>
        </w:tabs>
        <w:contextualSpacing/>
        <w:jc w:val="both"/>
        <w:rPr>
          <w:szCs w:val="22"/>
        </w:rPr>
      </w:pPr>
      <w:r>
        <w:rPr>
          <w:szCs w:val="22"/>
        </w:rPr>
        <w:t xml:space="preserve">13.7.  </w:t>
      </w:r>
      <w:r w:rsidRPr="00256E22">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B6188" w:rsidRPr="00256E22" w:rsidRDefault="00CB6188" w:rsidP="00CB6188">
      <w:pPr>
        <w:tabs>
          <w:tab w:val="left" w:pos="993"/>
          <w:tab w:val="left" w:pos="1418"/>
        </w:tabs>
        <w:ind w:firstLine="567"/>
        <w:contextualSpacing/>
        <w:jc w:val="both"/>
        <w:rPr>
          <w:szCs w:val="22"/>
        </w:rPr>
        <w:sectPr w:rsidR="00CB6188" w:rsidRPr="00256E22" w:rsidSect="00F4674E">
          <w:footerReference w:type="default" r:id="rId15"/>
          <w:pgSz w:w="11906" w:h="16838" w:code="9"/>
          <w:pgMar w:top="851" w:right="1134" w:bottom="1134" w:left="1701" w:header="709" w:footer="709" w:gutter="0"/>
          <w:cols w:space="708"/>
          <w:docGrid w:linePitch="360"/>
        </w:sectPr>
      </w:pPr>
    </w:p>
    <w:p w:rsidR="00CB6188" w:rsidRDefault="00CB6188" w:rsidP="00CB6188">
      <w:pPr>
        <w:tabs>
          <w:tab w:val="left" w:pos="567"/>
        </w:tabs>
        <w:ind w:right="567"/>
        <w:contextualSpacing/>
        <w:jc w:val="both"/>
        <w:rPr>
          <w:szCs w:val="22"/>
        </w:rPr>
      </w:pPr>
      <w:r>
        <w:rPr>
          <w:szCs w:val="22"/>
        </w:rPr>
        <w:t xml:space="preserve">13.8. </w:t>
      </w:r>
      <w:r w:rsidRPr="00256E22">
        <w:rPr>
          <w:szCs w:val="22"/>
        </w:rPr>
        <w:t>Информация, документы, а также любое уведомление или сообщение</w:t>
      </w:r>
      <w:r>
        <w:rPr>
          <w:szCs w:val="22"/>
        </w:rPr>
        <w:t xml:space="preserve"> </w:t>
      </w:r>
      <w:r w:rsidRPr="00256E22">
        <w:rPr>
          <w:szCs w:val="22"/>
        </w:rPr>
        <w:t>(далее</w:t>
      </w:r>
      <w:r>
        <w:rPr>
          <w:szCs w:val="22"/>
        </w:rPr>
        <w:t xml:space="preserve"> </w:t>
      </w:r>
      <w:r w:rsidRPr="00256E22">
        <w:rPr>
          <w:szCs w:val="22"/>
        </w:rPr>
        <w:t xml:space="preserve"> – </w:t>
      </w:r>
      <w:r>
        <w:rPr>
          <w:szCs w:val="22"/>
        </w:rPr>
        <w:t xml:space="preserve"> </w:t>
      </w:r>
      <w:r w:rsidRPr="00256E22">
        <w:rPr>
          <w:szCs w:val="22"/>
        </w:rPr>
        <w:t>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w:t>
      </w:r>
      <w:r>
        <w:rPr>
          <w:szCs w:val="22"/>
        </w:rPr>
        <w:t xml:space="preserve"> </w:t>
      </w:r>
      <w:r w:rsidRPr="00256E22">
        <w:rPr>
          <w:szCs w:val="22"/>
        </w:rPr>
        <w:t xml:space="preserve"> датой и </w:t>
      </w:r>
      <w:r>
        <w:rPr>
          <w:szCs w:val="22"/>
        </w:rPr>
        <w:t xml:space="preserve"> </w:t>
      </w:r>
      <w:r w:rsidRPr="00256E22">
        <w:rPr>
          <w:szCs w:val="22"/>
        </w:rPr>
        <w:t xml:space="preserve">временем </w:t>
      </w:r>
      <w:r>
        <w:rPr>
          <w:szCs w:val="22"/>
        </w:rPr>
        <w:t xml:space="preserve"> </w:t>
      </w:r>
      <w:r w:rsidRPr="00256E22">
        <w:rPr>
          <w:szCs w:val="22"/>
        </w:rPr>
        <w:t xml:space="preserve">получения </w:t>
      </w:r>
      <w:r>
        <w:rPr>
          <w:szCs w:val="22"/>
        </w:rPr>
        <w:t xml:space="preserve"> </w:t>
      </w:r>
      <w:r w:rsidRPr="00256E22">
        <w:rPr>
          <w:szCs w:val="22"/>
        </w:rPr>
        <w:t xml:space="preserve">сообщения, </w:t>
      </w:r>
      <w:r>
        <w:rPr>
          <w:szCs w:val="22"/>
        </w:rPr>
        <w:t xml:space="preserve"> </w:t>
      </w:r>
    </w:p>
    <w:p w:rsidR="00CB6188" w:rsidRPr="00256E22" w:rsidRDefault="00CB6188" w:rsidP="00CB6188">
      <w:pPr>
        <w:tabs>
          <w:tab w:val="left" w:pos="567"/>
        </w:tabs>
        <w:contextualSpacing/>
        <w:jc w:val="both"/>
        <w:rPr>
          <w:szCs w:val="22"/>
        </w:rPr>
      </w:pPr>
      <w:r w:rsidRPr="00256E22">
        <w:rPr>
          <w:szCs w:val="22"/>
        </w:rPr>
        <w:t xml:space="preserve">направляемого </w:t>
      </w:r>
      <w:r>
        <w:rPr>
          <w:szCs w:val="22"/>
        </w:rPr>
        <w:t xml:space="preserve"> </w:t>
      </w:r>
      <w:r w:rsidRPr="00256E22">
        <w:rPr>
          <w:szCs w:val="22"/>
        </w:rPr>
        <w:t xml:space="preserve">одной </w:t>
      </w:r>
      <w:r>
        <w:rPr>
          <w:szCs w:val="22"/>
        </w:rPr>
        <w:t xml:space="preserve"> </w:t>
      </w:r>
      <w:r w:rsidRPr="00256E22">
        <w:rPr>
          <w:szCs w:val="22"/>
        </w:rPr>
        <w:t>Стороной другой</w:t>
      </w:r>
      <w:r>
        <w:rPr>
          <w:szCs w:val="22"/>
        </w:rPr>
        <w:t xml:space="preserve"> С</w:t>
      </w:r>
      <w:r w:rsidRPr="00256E22">
        <w:rPr>
          <w:szCs w:val="22"/>
        </w:rPr>
        <w:t>тороне, считается:</w:t>
      </w:r>
      <w:r>
        <w:rPr>
          <w:szCs w:val="22"/>
        </w:rPr>
        <w:t xml:space="preserve"> </w:t>
      </w:r>
    </w:p>
    <w:p w:rsidR="00CB6188" w:rsidRPr="00256E22" w:rsidRDefault="00CB6188" w:rsidP="00CB6188">
      <w:pPr>
        <w:numPr>
          <w:ilvl w:val="0"/>
          <w:numId w:val="12"/>
        </w:numPr>
        <w:tabs>
          <w:tab w:val="clear" w:pos="720"/>
          <w:tab w:val="left" w:pos="993"/>
          <w:tab w:val="num" w:pos="1800"/>
        </w:tabs>
        <w:spacing w:before="0"/>
        <w:ind w:left="0" w:right="566" w:firstLine="567"/>
        <w:contextualSpacing/>
        <w:jc w:val="both"/>
        <w:rPr>
          <w:szCs w:val="22"/>
        </w:rPr>
      </w:pPr>
      <w:r w:rsidRPr="00256E22">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CB6188" w:rsidRPr="00256E22" w:rsidRDefault="00CB6188" w:rsidP="00CB6188">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CB6188" w:rsidRPr="00256E22" w:rsidRDefault="00CB6188" w:rsidP="00CB6188">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почтовой связи – дата, указанная в уведомлении о вручении почтового отправления;</w:t>
      </w:r>
    </w:p>
    <w:p w:rsidR="00CB6188" w:rsidRPr="00256E22" w:rsidRDefault="00CB6188" w:rsidP="00CB6188">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телеграфной связи – дата и время, указанные в уведомлении о вручении телеграммы;</w:t>
      </w:r>
    </w:p>
    <w:p w:rsidR="00CB6188" w:rsidRPr="00256E22" w:rsidRDefault="00CB6188" w:rsidP="00CB6188">
      <w:pPr>
        <w:numPr>
          <w:ilvl w:val="0"/>
          <w:numId w:val="12"/>
        </w:numPr>
        <w:tabs>
          <w:tab w:val="clear" w:pos="720"/>
          <w:tab w:val="left" w:pos="993"/>
          <w:tab w:val="num" w:pos="1800"/>
        </w:tabs>
        <w:spacing w:before="0"/>
        <w:ind w:left="0" w:right="567" w:firstLine="567"/>
        <w:contextualSpacing/>
        <w:jc w:val="both"/>
        <w:rPr>
          <w:szCs w:val="22"/>
        </w:rPr>
      </w:pPr>
      <w:r w:rsidRPr="00256E22">
        <w:rPr>
          <w:szCs w:val="22"/>
        </w:rPr>
        <w:t>при использовании доставки курьером – дата и время проставления Стороной - получателем отметки о получении сообщения.</w:t>
      </w:r>
    </w:p>
    <w:p w:rsidR="00CB6188" w:rsidRPr="00256E22" w:rsidRDefault="00CB6188" w:rsidP="00CB6188">
      <w:pPr>
        <w:tabs>
          <w:tab w:val="left" w:pos="709"/>
        </w:tabs>
        <w:ind w:right="567"/>
        <w:contextualSpacing/>
        <w:jc w:val="both"/>
        <w:rPr>
          <w:szCs w:val="22"/>
        </w:rPr>
      </w:pPr>
      <w:r w:rsidRPr="00256E22">
        <w:rPr>
          <w:szCs w:val="22"/>
        </w:rPr>
        <w:t>13.9.</w:t>
      </w:r>
      <w:r w:rsidRPr="00256E22">
        <w:rPr>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CB6188" w:rsidRPr="00256E22" w:rsidRDefault="00CB6188" w:rsidP="00CB6188">
      <w:pPr>
        <w:tabs>
          <w:tab w:val="left" w:pos="1418"/>
        </w:tabs>
        <w:ind w:right="566" w:firstLine="567"/>
        <w:jc w:val="both"/>
        <w:rPr>
          <w:szCs w:val="22"/>
        </w:rPr>
        <w:sectPr w:rsidR="00CB6188" w:rsidRPr="00256E22" w:rsidSect="00C83FB3">
          <w:footerReference w:type="default" r:id="rId16"/>
          <w:type w:val="continuous"/>
          <w:pgSz w:w="11906" w:h="16838" w:code="9"/>
          <w:pgMar w:top="1701" w:right="566" w:bottom="1134" w:left="1701" w:header="709" w:footer="709" w:gutter="0"/>
          <w:cols w:space="708"/>
          <w:docGrid w:linePitch="360"/>
        </w:sectPr>
      </w:pPr>
    </w:p>
    <w:p w:rsidR="00CB6188" w:rsidRPr="00256E22" w:rsidRDefault="00CB6188" w:rsidP="00CB6188">
      <w:pPr>
        <w:tabs>
          <w:tab w:val="left" w:pos="1418"/>
        </w:tabs>
        <w:ind w:left="567" w:right="567"/>
        <w:contextualSpacing/>
        <w:jc w:val="both"/>
        <w:rPr>
          <w:szCs w:val="22"/>
        </w:rPr>
      </w:pPr>
      <w:r w:rsidRPr="00256E22">
        <w:rPr>
          <w:szCs w:val="22"/>
        </w:rPr>
        <w:t>13.10.</w:t>
      </w:r>
      <w:r w:rsidRPr="00256E22">
        <w:rPr>
          <w:szCs w:val="22"/>
        </w:rPr>
        <w:tab/>
        <w:t>Убытки, причиненные любой из Сторон нарушением условия о конфиденциальности, подлежат возмещению в полном объеме.</w:t>
      </w:r>
    </w:p>
    <w:p w:rsidR="00CB6188" w:rsidRPr="00256E22" w:rsidRDefault="00CB6188" w:rsidP="00CB6188">
      <w:pPr>
        <w:tabs>
          <w:tab w:val="left" w:pos="1418"/>
        </w:tabs>
        <w:ind w:left="567" w:right="567"/>
        <w:contextualSpacing/>
        <w:jc w:val="both"/>
        <w:rPr>
          <w:szCs w:val="22"/>
        </w:rPr>
      </w:pPr>
      <w:r w:rsidRPr="00256E22">
        <w:rPr>
          <w:szCs w:val="22"/>
        </w:rPr>
        <w:t>13.11.</w:t>
      </w:r>
      <w:r w:rsidRPr="00256E22">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CB6188" w:rsidRPr="00256E22" w:rsidRDefault="00CB6188" w:rsidP="00CB6188">
      <w:pPr>
        <w:tabs>
          <w:tab w:val="left" w:pos="1418"/>
        </w:tabs>
        <w:ind w:left="567" w:right="566"/>
        <w:contextualSpacing/>
        <w:jc w:val="both"/>
        <w:rPr>
          <w:szCs w:val="22"/>
        </w:rPr>
      </w:pPr>
      <w:r w:rsidRPr="00256E22">
        <w:rPr>
          <w:szCs w:val="22"/>
        </w:rPr>
        <w:t>13.12.</w:t>
      </w:r>
      <w:r w:rsidRPr="00256E22">
        <w:rPr>
          <w:szCs w:val="22"/>
        </w:rPr>
        <w:tab/>
        <w:t>Договор составлен в 2 (Два) экземплярах, имеющих равную юридическую силу, по одному для каждой из Сторон.</w:t>
      </w:r>
    </w:p>
    <w:p w:rsidR="00CB6188" w:rsidRPr="00887B68" w:rsidRDefault="00CB6188" w:rsidP="00CB6188">
      <w:pPr>
        <w:pStyle w:val="10"/>
        <w:spacing w:line="312" w:lineRule="auto"/>
        <w:ind w:right="-51"/>
        <w:rPr>
          <w:b w:val="0"/>
          <w:szCs w:val="22"/>
        </w:rPr>
      </w:pPr>
    </w:p>
    <w:p w:rsidR="00CB6188" w:rsidRPr="00F4674E" w:rsidRDefault="00CB6188" w:rsidP="00CB6188">
      <w:pPr>
        <w:pStyle w:val="10"/>
        <w:spacing w:line="312" w:lineRule="auto"/>
        <w:ind w:right="-51"/>
        <w:rPr>
          <w:rFonts w:cs="Arial"/>
          <w:sz w:val="20"/>
        </w:rPr>
      </w:pPr>
      <w:r w:rsidRPr="00F4674E">
        <w:rPr>
          <w:rFonts w:cs="Arial"/>
          <w:sz w:val="20"/>
        </w:rPr>
        <w:t>14. Адреса и реквизиты Сторон</w:t>
      </w:r>
    </w:p>
    <w:p w:rsidR="00CB6188" w:rsidRPr="00256E22" w:rsidRDefault="00CB6188" w:rsidP="00CB6188">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CB6188" w:rsidRPr="00256E22" w:rsidTr="00227271">
        <w:trPr>
          <w:gridAfter w:val="1"/>
          <w:wAfter w:w="142" w:type="dxa"/>
        </w:trPr>
        <w:tc>
          <w:tcPr>
            <w:tcW w:w="5104" w:type="dxa"/>
          </w:tcPr>
          <w:p w:rsidR="00CB6188" w:rsidRPr="00AB3541" w:rsidRDefault="00CB6188" w:rsidP="00227271">
            <w:pPr>
              <w:pStyle w:val="23"/>
              <w:tabs>
                <w:tab w:val="left" w:pos="3355"/>
              </w:tabs>
              <w:spacing w:line="312" w:lineRule="auto"/>
              <w:ind w:right="317"/>
              <w:jc w:val="both"/>
              <w:rPr>
                <w:rFonts w:ascii="Arial" w:hAnsi="Arial" w:cs="Arial"/>
                <w:b/>
              </w:rPr>
            </w:pPr>
            <w:r w:rsidRPr="00AB3541">
              <w:rPr>
                <w:rFonts w:ascii="Arial" w:hAnsi="Arial" w:cs="Arial"/>
                <w:b/>
              </w:rPr>
              <w:t>14.1. ПОСТАВЩИК:</w:t>
            </w:r>
          </w:p>
        </w:tc>
        <w:tc>
          <w:tcPr>
            <w:tcW w:w="4758" w:type="dxa"/>
            <w:gridSpan w:val="2"/>
          </w:tcPr>
          <w:p w:rsidR="00CB6188" w:rsidRPr="00AB3541" w:rsidRDefault="00CB6188" w:rsidP="00227271">
            <w:pPr>
              <w:pStyle w:val="23"/>
              <w:spacing w:line="312" w:lineRule="auto"/>
              <w:ind w:right="-51"/>
              <w:jc w:val="both"/>
              <w:rPr>
                <w:rFonts w:ascii="Arial" w:hAnsi="Arial" w:cs="Arial"/>
                <w:b/>
              </w:rPr>
            </w:pPr>
            <w:r w:rsidRPr="00AB3541">
              <w:rPr>
                <w:rFonts w:ascii="Arial" w:hAnsi="Arial" w:cs="Arial"/>
                <w:b/>
              </w:rPr>
              <w:t>14.2. ПОКУПАТЕЛЬ:</w:t>
            </w:r>
          </w:p>
        </w:tc>
      </w:tr>
      <w:tr w:rsidR="00CB6188" w:rsidRPr="00256E22" w:rsidTr="00227271">
        <w:trPr>
          <w:gridAfter w:val="1"/>
          <w:wAfter w:w="142" w:type="dxa"/>
        </w:trPr>
        <w:tc>
          <w:tcPr>
            <w:tcW w:w="5104" w:type="dxa"/>
          </w:tcPr>
          <w:p w:rsidR="00CB6188" w:rsidRPr="00AB3541" w:rsidRDefault="00CB6188" w:rsidP="00227271">
            <w:pPr>
              <w:pStyle w:val="23"/>
              <w:spacing w:line="312" w:lineRule="auto"/>
              <w:ind w:right="317"/>
              <w:jc w:val="both"/>
              <w:rPr>
                <w:rFonts w:ascii="Arial" w:hAnsi="Arial" w:cs="Arial"/>
                <w:b/>
                <w:lang w:val="en-US"/>
              </w:rPr>
            </w:pPr>
            <w:r w:rsidRPr="00AB3541">
              <w:rPr>
                <w:rFonts w:ascii="Arial" w:hAnsi="Arial" w:cs="Arial"/>
                <w:b/>
                <w:lang w:val="en-US"/>
              </w:rPr>
              <w:t>__________________</w:t>
            </w:r>
          </w:p>
        </w:tc>
        <w:tc>
          <w:tcPr>
            <w:tcW w:w="4758" w:type="dxa"/>
            <w:gridSpan w:val="2"/>
          </w:tcPr>
          <w:p w:rsidR="00CB6188" w:rsidRPr="00AB3541" w:rsidRDefault="00CB6188" w:rsidP="00227271">
            <w:pPr>
              <w:pStyle w:val="23"/>
              <w:spacing w:line="312" w:lineRule="auto"/>
              <w:ind w:right="-51"/>
              <w:jc w:val="both"/>
              <w:rPr>
                <w:rFonts w:ascii="Arial" w:hAnsi="Arial" w:cs="Arial"/>
                <w:b/>
              </w:rPr>
            </w:pPr>
            <w:r w:rsidRPr="00AB3541">
              <w:rPr>
                <w:rFonts w:ascii="Arial" w:hAnsi="Arial" w:cs="Arial"/>
                <w:b/>
              </w:rPr>
              <w:t>ОАО «НГК «Славнефть»</w:t>
            </w:r>
          </w:p>
        </w:tc>
      </w:tr>
      <w:tr w:rsidR="00CB6188" w:rsidRPr="00C83FB3" w:rsidTr="00227271">
        <w:trPr>
          <w:gridAfter w:val="1"/>
          <w:wAfter w:w="142" w:type="dxa"/>
        </w:trPr>
        <w:tc>
          <w:tcPr>
            <w:tcW w:w="5104" w:type="dxa"/>
          </w:tcPr>
          <w:p w:rsidR="00CB6188" w:rsidRPr="00AB3541" w:rsidRDefault="00CB6188" w:rsidP="00227271">
            <w:pPr>
              <w:ind w:right="601"/>
              <w:rPr>
                <w:szCs w:val="22"/>
              </w:rPr>
            </w:pPr>
            <w:r w:rsidRPr="00AB3541">
              <w:rPr>
                <w:szCs w:val="22"/>
              </w:rPr>
              <w:t>Место нахождения_________________</w:t>
            </w:r>
          </w:p>
          <w:p w:rsidR="00CB6188" w:rsidRPr="00AB3541" w:rsidRDefault="00CB6188" w:rsidP="00227271">
            <w:pPr>
              <w:ind w:right="601"/>
              <w:rPr>
                <w:szCs w:val="22"/>
              </w:rPr>
            </w:pPr>
            <w:r w:rsidRPr="00AB3541">
              <w:rPr>
                <w:szCs w:val="22"/>
              </w:rPr>
              <w:t>Почтовый адрес: ____________________</w:t>
            </w:r>
          </w:p>
          <w:p w:rsidR="00CB6188" w:rsidRPr="00AB3541" w:rsidRDefault="00CB6188" w:rsidP="00227271">
            <w:pPr>
              <w:ind w:right="601"/>
              <w:rPr>
                <w:szCs w:val="22"/>
              </w:rPr>
            </w:pPr>
            <w:r w:rsidRPr="00AB3541">
              <w:rPr>
                <w:szCs w:val="22"/>
              </w:rPr>
              <w:t>Тел./факс: _________________</w:t>
            </w:r>
          </w:p>
          <w:p w:rsidR="00CB6188" w:rsidRPr="00AB3541" w:rsidRDefault="00CB6188" w:rsidP="00227271">
            <w:pPr>
              <w:ind w:right="601"/>
              <w:rPr>
                <w:szCs w:val="22"/>
              </w:rPr>
            </w:pPr>
            <w:r w:rsidRPr="00AB3541">
              <w:rPr>
                <w:szCs w:val="22"/>
              </w:rPr>
              <w:t>E-mail:</w:t>
            </w:r>
          </w:p>
          <w:p w:rsidR="00CB6188" w:rsidRPr="00AB3541" w:rsidRDefault="00CB6188" w:rsidP="00227271">
            <w:pPr>
              <w:ind w:right="601"/>
              <w:rPr>
                <w:szCs w:val="22"/>
              </w:rPr>
            </w:pPr>
            <w:r w:rsidRPr="00AB3541">
              <w:rPr>
                <w:szCs w:val="22"/>
              </w:rPr>
              <w:t>ОКПО _______________</w:t>
            </w:r>
          </w:p>
          <w:p w:rsidR="00CB6188" w:rsidRPr="00AB3541" w:rsidRDefault="00CB6188" w:rsidP="00227271">
            <w:pPr>
              <w:ind w:right="601"/>
              <w:rPr>
                <w:szCs w:val="22"/>
              </w:rPr>
            </w:pPr>
            <w:r w:rsidRPr="00AB3541">
              <w:rPr>
                <w:szCs w:val="22"/>
              </w:rPr>
              <w:t>ИНН _____________,    КПП ___________</w:t>
            </w:r>
          </w:p>
          <w:p w:rsidR="00CB6188" w:rsidRPr="00AB3541" w:rsidRDefault="00CB6188" w:rsidP="00227271">
            <w:pPr>
              <w:ind w:right="601"/>
              <w:rPr>
                <w:szCs w:val="22"/>
              </w:rPr>
            </w:pPr>
            <w:r w:rsidRPr="00AB3541">
              <w:rPr>
                <w:szCs w:val="22"/>
              </w:rPr>
              <w:t>Р/с _______________________________</w:t>
            </w:r>
          </w:p>
          <w:p w:rsidR="00CB6188" w:rsidRPr="00AB3541" w:rsidRDefault="00CB6188" w:rsidP="00227271">
            <w:pPr>
              <w:ind w:right="601"/>
              <w:rPr>
                <w:szCs w:val="22"/>
              </w:rPr>
            </w:pPr>
            <w:r w:rsidRPr="00AB3541">
              <w:rPr>
                <w:szCs w:val="22"/>
              </w:rPr>
              <w:t>____</w:t>
            </w:r>
            <w:r>
              <w:rPr>
                <w:szCs w:val="22"/>
              </w:rPr>
              <w:t>_______________________________</w:t>
            </w:r>
            <w:r w:rsidRPr="00AB3541">
              <w:rPr>
                <w:szCs w:val="22"/>
              </w:rPr>
              <w:t xml:space="preserve"> к/с </w:t>
            </w:r>
            <w:r>
              <w:rPr>
                <w:szCs w:val="22"/>
              </w:rPr>
              <w:t xml:space="preserve"> </w:t>
            </w:r>
            <w:r w:rsidRPr="00AB3541">
              <w:rPr>
                <w:szCs w:val="22"/>
              </w:rPr>
              <w:t>_______________________________</w:t>
            </w:r>
          </w:p>
          <w:p w:rsidR="00CB6188" w:rsidRPr="00AB3541" w:rsidRDefault="00CB6188" w:rsidP="00227271">
            <w:pPr>
              <w:ind w:right="601"/>
              <w:rPr>
                <w:szCs w:val="22"/>
              </w:rPr>
            </w:pPr>
            <w:r w:rsidRPr="00AB3541">
              <w:rPr>
                <w:szCs w:val="22"/>
              </w:rPr>
              <w:t>БИК____</w:t>
            </w:r>
            <w:r>
              <w:rPr>
                <w:szCs w:val="22"/>
              </w:rPr>
              <w:t>___________________________</w:t>
            </w:r>
          </w:p>
          <w:p w:rsidR="00CB6188" w:rsidRPr="00AB3541" w:rsidRDefault="00CB6188" w:rsidP="00227271">
            <w:pPr>
              <w:ind w:right="601"/>
              <w:rPr>
                <w:szCs w:val="22"/>
              </w:rPr>
            </w:pPr>
          </w:p>
          <w:p w:rsidR="00CB6188" w:rsidRPr="00AB3541" w:rsidRDefault="00CB6188" w:rsidP="00227271">
            <w:pPr>
              <w:pStyle w:val="23"/>
              <w:spacing w:line="312" w:lineRule="auto"/>
              <w:ind w:right="601"/>
              <w:jc w:val="both"/>
              <w:rPr>
                <w:rFonts w:ascii="Arial" w:hAnsi="Arial"/>
                <w:sz w:val="22"/>
                <w:szCs w:val="22"/>
              </w:rPr>
            </w:pPr>
          </w:p>
        </w:tc>
        <w:tc>
          <w:tcPr>
            <w:tcW w:w="4758" w:type="dxa"/>
            <w:gridSpan w:val="2"/>
          </w:tcPr>
          <w:p w:rsidR="00CB6188" w:rsidRPr="00AB3541" w:rsidRDefault="00CB6188" w:rsidP="00227271">
            <w:pPr>
              <w:pStyle w:val="af7"/>
              <w:contextualSpacing/>
              <w:rPr>
                <w:rFonts w:ascii="Arial" w:hAnsi="Arial"/>
                <w:sz w:val="22"/>
                <w:szCs w:val="22"/>
              </w:rPr>
            </w:pPr>
            <w:r w:rsidRPr="00AB3541">
              <w:rPr>
                <w:rFonts w:ascii="Arial" w:hAnsi="Arial"/>
                <w:sz w:val="22"/>
                <w:szCs w:val="22"/>
              </w:rPr>
              <w:t xml:space="preserve">Место нахождения: Российская Федерация, </w:t>
            </w:r>
          </w:p>
          <w:p w:rsidR="00CB6188" w:rsidRPr="00AB3541" w:rsidRDefault="00CB6188" w:rsidP="00227271">
            <w:pPr>
              <w:pStyle w:val="af7"/>
              <w:contextualSpacing/>
              <w:rPr>
                <w:rFonts w:ascii="Arial" w:hAnsi="Arial"/>
                <w:sz w:val="22"/>
                <w:szCs w:val="22"/>
              </w:rPr>
            </w:pPr>
            <w:r w:rsidRPr="00AB3541">
              <w:rPr>
                <w:rFonts w:ascii="Arial" w:hAnsi="Arial"/>
                <w:sz w:val="22"/>
                <w:szCs w:val="22"/>
              </w:rPr>
              <w:t>г.Москва.</w:t>
            </w:r>
          </w:p>
          <w:p w:rsidR="00CB6188" w:rsidRPr="00AB3541" w:rsidRDefault="00CB6188" w:rsidP="00227271">
            <w:pPr>
              <w:pStyle w:val="af7"/>
              <w:contextualSpacing/>
              <w:rPr>
                <w:rFonts w:ascii="Arial" w:hAnsi="Arial"/>
                <w:sz w:val="22"/>
                <w:szCs w:val="22"/>
              </w:rPr>
            </w:pPr>
            <w:r w:rsidRPr="00AB3541">
              <w:rPr>
                <w:rFonts w:ascii="Arial" w:hAnsi="Arial"/>
                <w:sz w:val="22"/>
                <w:szCs w:val="22"/>
              </w:rPr>
              <w:t xml:space="preserve">Почтовый адрес: </w:t>
            </w:r>
            <w:smartTag w:uri="urn:schemas-microsoft-com:office:smarttags" w:element="metricconverter">
              <w:smartTagPr>
                <w:attr w:name="ProductID" w:val="125047, г"/>
              </w:smartTagPr>
              <w:r w:rsidRPr="00AB3541">
                <w:rPr>
                  <w:rFonts w:ascii="Arial" w:hAnsi="Arial"/>
                  <w:sz w:val="22"/>
                  <w:szCs w:val="22"/>
                </w:rPr>
                <w:t>125047, г</w:t>
              </w:r>
            </w:smartTag>
            <w:r w:rsidRPr="00AB3541">
              <w:rPr>
                <w:rFonts w:ascii="Arial" w:hAnsi="Arial"/>
                <w:sz w:val="22"/>
                <w:szCs w:val="22"/>
              </w:rPr>
              <w:t xml:space="preserve">.Москва, </w:t>
            </w:r>
          </w:p>
          <w:p w:rsidR="00CB6188" w:rsidRDefault="00CB6188" w:rsidP="00227271">
            <w:pPr>
              <w:pStyle w:val="af7"/>
              <w:contextualSpacing/>
              <w:rPr>
                <w:rFonts w:ascii="Arial" w:hAnsi="Arial"/>
                <w:sz w:val="22"/>
                <w:szCs w:val="22"/>
              </w:rPr>
            </w:pPr>
            <w:r w:rsidRPr="00AB3541">
              <w:rPr>
                <w:rFonts w:ascii="Arial" w:hAnsi="Arial"/>
                <w:sz w:val="22"/>
                <w:szCs w:val="22"/>
              </w:rPr>
              <w:t>4-й Лесной пер., д.4.</w:t>
            </w:r>
            <w:r>
              <w:rPr>
                <w:rFonts w:ascii="Arial" w:hAnsi="Arial"/>
                <w:sz w:val="22"/>
                <w:szCs w:val="22"/>
              </w:rPr>
              <w:t xml:space="preserve"> </w:t>
            </w:r>
          </w:p>
          <w:p w:rsidR="00CB6188" w:rsidRDefault="00CB6188" w:rsidP="00227271">
            <w:pPr>
              <w:pStyle w:val="af7"/>
              <w:contextualSpacing/>
              <w:rPr>
                <w:szCs w:val="22"/>
              </w:rPr>
            </w:pPr>
            <w:r w:rsidRPr="00C83FB3">
              <w:rPr>
                <w:rFonts w:ascii="Arial" w:hAnsi="Arial"/>
                <w:sz w:val="22"/>
                <w:szCs w:val="22"/>
              </w:rPr>
              <w:t>Тел./факс: (495) 777 72 80 / (495) 777 73 35 E-mail:</w:t>
            </w:r>
            <w:r w:rsidRPr="00AB3541">
              <w:rPr>
                <w:szCs w:val="22"/>
              </w:rPr>
              <w:t xml:space="preserve"> </w:t>
            </w:r>
          </w:p>
          <w:p w:rsidR="00CB6188" w:rsidRPr="00C83FB3" w:rsidRDefault="00CB6188" w:rsidP="00227271">
            <w:pPr>
              <w:pStyle w:val="af7"/>
              <w:contextualSpacing/>
              <w:rPr>
                <w:rFonts w:ascii="Arial" w:hAnsi="Arial"/>
                <w:sz w:val="22"/>
                <w:szCs w:val="22"/>
              </w:rPr>
            </w:pPr>
            <w:r w:rsidRPr="00C83FB3">
              <w:rPr>
                <w:rFonts w:ascii="Arial" w:hAnsi="Arial"/>
                <w:sz w:val="22"/>
                <w:szCs w:val="22"/>
              </w:rPr>
              <w:t>ОКПО 00064537</w:t>
            </w:r>
          </w:p>
          <w:p w:rsidR="00CB6188" w:rsidRPr="00C83FB3" w:rsidRDefault="00CB6188" w:rsidP="00227271">
            <w:pPr>
              <w:pStyle w:val="af7"/>
              <w:contextualSpacing/>
              <w:rPr>
                <w:rFonts w:ascii="Arial" w:hAnsi="Arial"/>
                <w:sz w:val="22"/>
                <w:szCs w:val="22"/>
              </w:rPr>
            </w:pPr>
            <w:r w:rsidRPr="00C83FB3">
              <w:rPr>
                <w:rFonts w:ascii="Arial" w:hAnsi="Arial"/>
                <w:sz w:val="22"/>
                <w:szCs w:val="22"/>
              </w:rPr>
              <w:t>ИНН 7707017509, КПП 997150001</w:t>
            </w:r>
          </w:p>
          <w:p w:rsidR="00CB6188" w:rsidRDefault="00CB6188" w:rsidP="00227271">
            <w:pPr>
              <w:pStyle w:val="af7"/>
              <w:contextualSpacing/>
              <w:rPr>
                <w:rFonts w:ascii="Arial" w:hAnsi="Arial"/>
                <w:sz w:val="22"/>
                <w:szCs w:val="22"/>
              </w:rPr>
            </w:pPr>
            <w:r w:rsidRPr="00AB3541">
              <w:rPr>
                <w:rFonts w:ascii="Arial" w:hAnsi="Arial"/>
                <w:sz w:val="22"/>
                <w:szCs w:val="22"/>
              </w:rPr>
              <w:t>Р/с 40702810</w:t>
            </w:r>
            <w:r w:rsidRPr="00AB3541">
              <w:rPr>
                <w:rFonts w:ascii="Arial" w:hAnsi="Arial"/>
                <w:sz w:val="22"/>
                <w:szCs w:val="22"/>
              </w:rPr>
              <w:fldChar w:fldCharType="begin"/>
            </w:r>
            <w:r w:rsidRPr="00AB3541">
              <w:rPr>
                <w:rFonts w:ascii="Arial" w:hAnsi="Arial"/>
                <w:sz w:val="22"/>
                <w:szCs w:val="22"/>
              </w:rPr>
              <w:instrText xml:space="preserve"> MERGEFIELD Расчетный </w:instrText>
            </w:r>
            <w:r w:rsidRPr="00AB3541">
              <w:rPr>
                <w:rFonts w:ascii="Arial" w:hAnsi="Arial"/>
                <w:sz w:val="22"/>
                <w:szCs w:val="22"/>
              </w:rPr>
              <w:fldChar w:fldCharType="separate"/>
            </w:r>
            <w:r w:rsidRPr="00AB3541">
              <w:rPr>
                <w:rFonts w:ascii="Arial" w:hAnsi="Arial"/>
                <w:sz w:val="22"/>
                <w:szCs w:val="22"/>
              </w:rPr>
              <w:t>800004192190</w:t>
            </w:r>
            <w:r w:rsidRPr="00AB3541">
              <w:rPr>
                <w:rFonts w:ascii="Arial" w:hAnsi="Arial"/>
                <w:sz w:val="22"/>
                <w:szCs w:val="22"/>
              </w:rPr>
              <w:fldChar w:fldCharType="end"/>
            </w:r>
            <w:r>
              <w:rPr>
                <w:rFonts w:ascii="Arial" w:hAnsi="Arial"/>
                <w:sz w:val="22"/>
                <w:szCs w:val="22"/>
              </w:rPr>
              <w:t xml:space="preserve"> </w:t>
            </w:r>
          </w:p>
          <w:p w:rsidR="00CB6188" w:rsidRPr="00AB3541" w:rsidRDefault="00CB6188" w:rsidP="00227271">
            <w:pPr>
              <w:pStyle w:val="af7"/>
              <w:contextualSpacing/>
              <w:rPr>
                <w:rFonts w:ascii="Arial" w:hAnsi="Arial"/>
                <w:sz w:val="22"/>
                <w:szCs w:val="22"/>
              </w:rPr>
            </w:pPr>
            <w:r w:rsidRPr="00AB3541">
              <w:rPr>
                <w:rFonts w:ascii="Arial" w:hAnsi="Arial"/>
                <w:sz w:val="22"/>
                <w:szCs w:val="22"/>
              </w:rPr>
              <w:t xml:space="preserve">в ОАО АКБ «ЕВРОФИНАНС МОСНАРБАНК» </w:t>
            </w:r>
          </w:p>
          <w:p w:rsidR="00CB6188" w:rsidRDefault="00CB6188" w:rsidP="00227271">
            <w:pPr>
              <w:pStyle w:val="af7"/>
              <w:contextualSpacing/>
              <w:rPr>
                <w:rFonts w:ascii="Arial" w:hAnsi="Arial"/>
                <w:sz w:val="22"/>
                <w:szCs w:val="22"/>
              </w:rPr>
            </w:pPr>
            <w:r w:rsidRPr="00AB3541">
              <w:rPr>
                <w:rFonts w:ascii="Arial" w:hAnsi="Arial"/>
                <w:sz w:val="22"/>
                <w:szCs w:val="22"/>
              </w:rPr>
              <w:t>г.Москва</w:t>
            </w:r>
            <w:r>
              <w:rPr>
                <w:rFonts w:ascii="Arial" w:hAnsi="Arial"/>
                <w:sz w:val="22"/>
                <w:szCs w:val="22"/>
              </w:rPr>
              <w:t xml:space="preserve"> </w:t>
            </w:r>
          </w:p>
          <w:p w:rsidR="00CB6188" w:rsidRPr="00C83FB3" w:rsidRDefault="00CB6188" w:rsidP="00227271">
            <w:pPr>
              <w:pStyle w:val="af7"/>
              <w:contextualSpacing/>
              <w:rPr>
                <w:rFonts w:ascii="Arial" w:hAnsi="Arial"/>
                <w:sz w:val="22"/>
                <w:szCs w:val="22"/>
              </w:rPr>
            </w:pPr>
            <w:r w:rsidRPr="00C83FB3">
              <w:rPr>
                <w:rFonts w:ascii="Arial" w:hAnsi="Arial"/>
                <w:sz w:val="22"/>
                <w:szCs w:val="22"/>
              </w:rPr>
              <w:t>к/с 30101810900000000204;</w:t>
            </w:r>
          </w:p>
          <w:p w:rsidR="00CB6188" w:rsidRPr="00C83FB3" w:rsidRDefault="00CB6188" w:rsidP="00227271">
            <w:pPr>
              <w:pStyle w:val="af7"/>
              <w:contextualSpacing/>
              <w:rPr>
                <w:rFonts w:ascii="Arial" w:hAnsi="Arial"/>
                <w:sz w:val="22"/>
                <w:szCs w:val="22"/>
              </w:rPr>
            </w:pPr>
            <w:r w:rsidRPr="00C83FB3">
              <w:rPr>
                <w:rFonts w:ascii="Arial" w:hAnsi="Arial"/>
                <w:sz w:val="22"/>
                <w:szCs w:val="22"/>
              </w:rPr>
              <w:t xml:space="preserve"> БИК 044525204.</w:t>
            </w:r>
          </w:p>
          <w:p w:rsidR="00CB6188" w:rsidRPr="00AB3541" w:rsidRDefault="00CB6188" w:rsidP="00227271">
            <w:pPr>
              <w:pStyle w:val="21"/>
              <w:ind w:right="-423"/>
              <w:rPr>
                <w:szCs w:val="22"/>
              </w:rPr>
            </w:pPr>
          </w:p>
        </w:tc>
      </w:tr>
      <w:tr w:rsidR="00CB6188" w:rsidRPr="00256E22" w:rsidTr="00227271">
        <w:tc>
          <w:tcPr>
            <w:tcW w:w="5246" w:type="dxa"/>
            <w:gridSpan w:val="2"/>
          </w:tcPr>
          <w:p w:rsidR="00CB6188" w:rsidRPr="00AB3541" w:rsidRDefault="00CB6188" w:rsidP="00227271">
            <w:pPr>
              <w:pStyle w:val="23"/>
              <w:tabs>
                <w:tab w:val="left" w:pos="3355"/>
              </w:tabs>
              <w:spacing w:line="312" w:lineRule="auto"/>
              <w:ind w:right="317"/>
              <w:jc w:val="both"/>
              <w:rPr>
                <w:rFonts w:ascii="Arial" w:hAnsi="Arial" w:cs="Arial"/>
                <w:b/>
              </w:rPr>
            </w:pPr>
            <w:r w:rsidRPr="00AB3541">
              <w:rPr>
                <w:rFonts w:ascii="Arial" w:hAnsi="Arial" w:cs="Arial"/>
                <w:b/>
              </w:rPr>
              <w:t>ОТ ПОСТАВЩИКА:</w:t>
            </w:r>
          </w:p>
          <w:p w:rsidR="00CB6188" w:rsidRPr="00AB3541" w:rsidRDefault="00CB6188" w:rsidP="00227271">
            <w:pPr>
              <w:pStyle w:val="23"/>
              <w:tabs>
                <w:tab w:val="left" w:pos="3355"/>
              </w:tabs>
              <w:spacing w:line="312" w:lineRule="auto"/>
              <w:ind w:right="317"/>
              <w:jc w:val="both"/>
              <w:rPr>
                <w:rFonts w:ascii="Arial" w:hAnsi="Arial" w:cs="Arial"/>
                <w:b/>
              </w:rPr>
            </w:pPr>
            <w:r w:rsidRPr="00AB3541">
              <w:rPr>
                <w:rFonts w:ascii="Arial" w:hAnsi="Arial" w:cs="Arial"/>
                <w:b/>
              </w:rPr>
              <w:t>_____________________</w:t>
            </w:r>
          </w:p>
        </w:tc>
        <w:tc>
          <w:tcPr>
            <w:tcW w:w="4758" w:type="dxa"/>
            <w:gridSpan w:val="2"/>
          </w:tcPr>
          <w:p w:rsidR="00CB6188" w:rsidRPr="00AB3541" w:rsidRDefault="00CB6188" w:rsidP="00227271">
            <w:pPr>
              <w:pStyle w:val="23"/>
              <w:tabs>
                <w:tab w:val="left" w:pos="3355"/>
              </w:tabs>
              <w:spacing w:line="312" w:lineRule="auto"/>
              <w:ind w:right="317"/>
              <w:jc w:val="both"/>
              <w:rPr>
                <w:rFonts w:ascii="Arial" w:hAnsi="Arial" w:cs="Arial"/>
                <w:b/>
              </w:rPr>
            </w:pPr>
            <w:r w:rsidRPr="00AB3541">
              <w:rPr>
                <w:rFonts w:ascii="Arial" w:hAnsi="Arial" w:cs="Arial"/>
                <w:b/>
              </w:rPr>
              <w:t>ОТ ПОКУПАТЕЛЯ:</w:t>
            </w:r>
          </w:p>
          <w:p w:rsidR="00CB6188" w:rsidRPr="00AB3541" w:rsidRDefault="00CB6188" w:rsidP="00227271">
            <w:pPr>
              <w:pStyle w:val="23"/>
              <w:tabs>
                <w:tab w:val="left" w:pos="3355"/>
              </w:tabs>
              <w:spacing w:line="312" w:lineRule="auto"/>
              <w:ind w:right="317"/>
              <w:rPr>
                <w:rFonts w:ascii="Arial" w:hAnsi="Arial" w:cs="Arial"/>
                <w:b/>
              </w:rPr>
            </w:pPr>
            <w:r w:rsidRPr="00AB3541">
              <w:rPr>
                <w:rFonts w:ascii="Arial" w:hAnsi="Arial" w:cs="Arial"/>
                <w:b/>
              </w:rPr>
              <w:t>Начальник Департамента закупки материально-технических ресурсов Блока управления системой снабжения (УСС)</w:t>
            </w:r>
          </w:p>
          <w:p w:rsidR="00CB6188" w:rsidRPr="00AB3541" w:rsidRDefault="00CB6188" w:rsidP="00227271">
            <w:pPr>
              <w:pStyle w:val="23"/>
              <w:tabs>
                <w:tab w:val="left" w:pos="3355"/>
              </w:tabs>
              <w:spacing w:line="312" w:lineRule="auto"/>
              <w:ind w:right="317"/>
              <w:rPr>
                <w:rFonts w:ascii="Arial" w:hAnsi="Arial" w:cs="Arial"/>
                <w:b/>
              </w:rPr>
            </w:pPr>
          </w:p>
          <w:p w:rsidR="00CB6188" w:rsidRPr="00AB3541" w:rsidRDefault="00CB6188" w:rsidP="00227271">
            <w:pPr>
              <w:pStyle w:val="23"/>
              <w:tabs>
                <w:tab w:val="left" w:pos="3355"/>
              </w:tabs>
              <w:spacing w:line="312" w:lineRule="auto"/>
              <w:ind w:right="317"/>
              <w:jc w:val="both"/>
              <w:rPr>
                <w:rFonts w:ascii="Arial" w:hAnsi="Arial" w:cs="Arial"/>
                <w:b/>
              </w:rPr>
            </w:pPr>
            <w:r w:rsidRPr="00AB3541">
              <w:rPr>
                <w:rFonts w:ascii="Arial" w:hAnsi="Arial" w:cs="Arial"/>
                <w:b/>
              </w:rPr>
              <w:t>________________________ И.Ю. Усков</w:t>
            </w:r>
          </w:p>
        </w:tc>
      </w:tr>
      <w:tr w:rsidR="00CB6188" w:rsidRPr="00CD216D" w:rsidTr="00227271">
        <w:tc>
          <w:tcPr>
            <w:tcW w:w="5246" w:type="dxa"/>
            <w:gridSpan w:val="2"/>
          </w:tcPr>
          <w:p w:rsidR="00CB6188" w:rsidRPr="00C83FB3" w:rsidRDefault="00CB6188" w:rsidP="00227271">
            <w:pPr>
              <w:pStyle w:val="23"/>
              <w:spacing w:line="312" w:lineRule="auto"/>
              <w:ind w:right="-51"/>
              <w:jc w:val="both"/>
              <w:rPr>
                <w:rFonts w:ascii="Arial" w:hAnsi="Arial" w:cs="Arial"/>
                <w:b/>
                <w:sz w:val="22"/>
                <w:szCs w:val="22"/>
              </w:rPr>
            </w:pPr>
            <w:r w:rsidRPr="00C83FB3">
              <w:rPr>
                <w:rFonts w:ascii="Arial" w:hAnsi="Arial" w:cs="Arial"/>
                <w:b/>
                <w:sz w:val="22"/>
                <w:szCs w:val="22"/>
              </w:rPr>
              <w:t>М.П.</w:t>
            </w:r>
            <w:r w:rsidRPr="00C83FB3">
              <w:rPr>
                <w:rFonts w:ascii="Arial" w:hAnsi="Arial" w:cs="Arial"/>
                <w:b/>
                <w:sz w:val="22"/>
                <w:szCs w:val="22"/>
              </w:rPr>
              <w:tab/>
            </w:r>
          </w:p>
        </w:tc>
        <w:tc>
          <w:tcPr>
            <w:tcW w:w="4758" w:type="dxa"/>
            <w:gridSpan w:val="2"/>
          </w:tcPr>
          <w:p w:rsidR="00CB6188" w:rsidRPr="00C83FB3" w:rsidRDefault="00CB6188" w:rsidP="00227271">
            <w:pPr>
              <w:pStyle w:val="23"/>
              <w:spacing w:line="312" w:lineRule="auto"/>
              <w:ind w:right="-51"/>
              <w:jc w:val="both"/>
              <w:rPr>
                <w:rFonts w:ascii="Arial" w:hAnsi="Arial" w:cs="Arial"/>
                <w:b/>
                <w:sz w:val="22"/>
                <w:szCs w:val="22"/>
              </w:rPr>
            </w:pPr>
            <w:r w:rsidRPr="00C83FB3">
              <w:rPr>
                <w:rFonts w:ascii="Arial" w:hAnsi="Arial" w:cs="Arial"/>
                <w:b/>
                <w:sz w:val="22"/>
                <w:szCs w:val="22"/>
              </w:rPr>
              <w:t>М.П.</w:t>
            </w:r>
          </w:p>
        </w:tc>
      </w:tr>
    </w:tbl>
    <w:p w:rsidR="00CB6188" w:rsidRDefault="00CB6188" w:rsidP="00CB6188">
      <w:pPr>
        <w:rPr>
          <w:szCs w:val="22"/>
        </w:rPr>
      </w:pPr>
    </w:p>
    <w:p w:rsidR="00CB6188" w:rsidRDefault="00CB6188" w:rsidP="00CB6188">
      <w:pPr>
        <w:rPr>
          <w:szCs w:val="22"/>
        </w:rPr>
      </w:pPr>
    </w:p>
    <w:p w:rsidR="00CB6188" w:rsidRDefault="00CB6188" w:rsidP="00CB6188">
      <w:pPr>
        <w:pStyle w:val="afc"/>
        <w:tabs>
          <w:tab w:val="center" w:pos="5102"/>
          <w:tab w:val="left" w:pos="8652"/>
        </w:tabs>
        <w:ind w:right="0"/>
        <w:jc w:val="right"/>
        <w:rPr>
          <w:sz w:val="16"/>
          <w:szCs w:val="16"/>
          <w:effect w:val="none"/>
        </w:rPr>
      </w:pPr>
    </w:p>
    <w:p w:rsidR="00CB6188" w:rsidRPr="009E0E4F" w:rsidRDefault="00CB6188" w:rsidP="00CB6188">
      <w:pPr>
        <w:pStyle w:val="afc"/>
        <w:tabs>
          <w:tab w:val="center" w:pos="5102"/>
          <w:tab w:val="left" w:pos="8652"/>
        </w:tabs>
        <w:ind w:right="0"/>
        <w:jc w:val="right"/>
        <w:rPr>
          <w:sz w:val="16"/>
          <w:szCs w:val="16"/>
          <w:effect w:val="none"/>
        </w:rPr>
      </w:pPr>
      <w:r w:rsidRPr="009E0E4F">
        <w:rPr>
          <w:sz w:val="16"/>
          <w:szCs w:val="16"/>
          <w:effect w:val="none"/>
        </w:rPr>
        <w:t>Приложение № 2</w:t>
      </w:r>
    </w:p>
    <w:p w:rsidR="00CB6188" w:rsidRPr="009E0E4F" w:rsidRDefault="00CB6188" w:rsidP="00CB6188">
      <w:pPr>
        <w:pStyle w:val="afc"/>
        <w:tabs>
          <w:tab w:val="center" w:pos="5102"/>
          <w:tab w:val="left" w:pos="8652"/>
        </w:tabs>
        <w:ind w:right="0"/>
        <w:jc w:val="right"/>
        <w:rPr>
          <w:sz w:val="16"/>
          <w:szCs w:val="16"/>
          <w:effect w:val="none"/>
        </w:rPr>
      </w:pPr>
      <w:r w:rsidRPr="009E0E4F">
        <w:rPr>
          <w:sz w:val="16"/>
          <w:szCs w:val="16"/>
          <w:effect w:val="none"/>
        </w:rPr>
        <w:t xml:space="preserve">к приказу ОАО «НГК «Славнефть» </w:t>
      </w:r>
    </w:p>
    <w:p w:rsidR="00CB6188" w:rsidRPr="009E0E4F" w:rsidRDefault="00CB6188" w:rsidP="00CB6188">
      <w:pPr>
        <w:pStyle w:val="afc"/>
        <w:tabs>
          <w:tab w:val="center" w:pos="5102"/>
          <w:tab w:val="left" w:pos="8652"/>
        </w:tabs>
        <w:ind w:right="0"/>
        <w:jc w:val="right"/>
        <w:rPr>
          <w:sz w:val="16"/>
          <w:szCs w:val="16"/>
          <w:effect w:val="none"/>
        </w:rPr>
      </w:pPr>
      <w:r w:rsidRPr="009E0E4F">
        <w:rPr>
          <w:sz w:val="16"/>
          <w:szCs w:val="16"/>
          <w:effect w:val="none"/>
        </w:rPr>
        <w:t>от 27.02.2015 № 11</w:t>
      </w:r>
    </w:p>
    <w:p w:rsidR="00CB6188" w:rsidRPr="009E0E4F" w:rsidRDefault="00CB6188" w:rsidP="00CB6188">
      <w:pPr>
        <w:pStyle w:val="afc"/>
        <w:tabs>
          <w:tab w:val="center" w:pos="5102"/>
          <w:tab w:val="left" w:pos="8652"/>
        </w:tabs>
        <w:ind w:right="0"/>
        <w:jc w:val="right"/>
        <w:rPr>
          <w:sz w:val="16"/>
          <w:szCs w:val="16"/>
          <w:effect w:val="none"/>
        </w:rPr>
      </w:pPr>
    </w:p>
    <w:p w:rsidR="00CB6188" w:rsidRPr="00E45453" w:rsidRDefault="00CB6188" w:rsidP="00CB6188">
      <w:pPr>
        <w:jc w:val="right"/>
      </w:pPr>
      <w:r w:rsidRPr="00B86697">
        <w:rPr>
          <w:b/>
        </w:rPr>
        <w:t>Приложение</w:t>
      </w:r>
      <w:r>
        <w:rPr>
          <w:b/>
        </w:rPr>
        <w:t xml:space="preserve"> «А» к</w:t>
      </w:r>
    </w:p>
    <w:p w:rsidR="00CB6188" w:rsidRDefault="00CB6188" w:rsidP="00CB6188">
      <w:pPr>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от           .</w:t>
      </w:r>
    </w:p>
    <w:p w:rsidR="00CB6188" w:rsidRDefault="00CB6188" w:rsidP="00CB6188">
      <w:pPr>
        <w:rPr>
          <w:b/>
        </w:rPr>
      </w:pPr>
      <w:r>
        <w:rPr>
          <w:b/>
        </w:rPr>
        <w:tab/>
      </w:r>
      <w:r>
        <w:rPr>
          <w:b/>
        </w:rPr>
        <w:tab/>
      </w:r>
      <w:r>
        <w:rPr>
          <w:b/>
        </w:rPr>
        <w:tab/>
      </w:r>
      <w:r>
        <w:rPr>
          <w:b/>
        </w:rPr>
        <w:tab/>
      </w:r>
      <w:r>
        <w:rPr>
          <w:b/>
        </w:rPr>
        <w:tab/>
      </w:r>
      <w:r>
        <w:rPr>
          <w:b/>
        </w:rPr>
        <w:tab/>
      </w:r>
      <w:r>
        <w:rPr>
          <w:b/>
        </w:rPr>
        <w:tab/>
      </w:r>
    </w:p>
    <w:p w:rsidR="00CB6188" w:rsidRDefault="00CB6188" w:rsidP="00CB6188">
      <w:pPr>
        <w:rPr>
          <w:b/>
        </w:rPr>
      </w:pPr>
      <w:r>
        <w:rPr>
          <w:b/>
        </w:rPr>
        <w:t>Фирменный бланк Поставщика</w:t>
      </w:r>
    </w:p>
    <w:p w:rsidR="00CB6188" w:rsidRDefault="00CB6188" w:rsidP="00CB6188">
      <w:pPr>
        <w:pBdr>
          <w:bottom w:val="single" w:sz="12" w:space="1" w:color="auto"/>
        </w:pBdr>
        <w:rPr>
          <w:b/>
        </w:rPr>
      </w:pPr>
    </w:p>
    <w:p w:rsidR="00CB6188" w:rsidRDefault="00CB6188" w:rsidP="00CB6188">
      <w:pPr>
        <w:rPr>
          <w:b/>
        </w:rPr>
      </w:pPr>
    </w:p>
    <w:p w:rsidR="00CB6188" w:rsidRDefault="00CB6188" w:rsidP="00CB6188">
      <w:pPr>
        <w:rPr>
          <w:b/>
        </w:rPr>
      </w:pPr>
      <w:r>
        <w:rPr>
          <w:b/>
        </w:rPr>
        <w:t>Наименование Поставщика</w:t>
      </w:r>
      <w:r>
        <w:rPr>
          <w:b/>
        </w:rPr>
        <w:tab/>
      </w:r>
      <w:r>
        <w:rPr>
          <w:b/>
        </w:rPr>
        <w:tab/>
      </w:r>
      <w:r>
        <w:rPr>
          <w:b/>
        </w:rPr>
        <w:tab/>
        <w:t>Руководителю ОАО «НГК «Славнефть»</w:t>
      </w:r>
    </w:p>
    <w:p w:rsidR="00CB6188" w:rsidRDefault="00CB6188" w:rsidP="00CB6188">
      <w:pPr>
        <w:rPr>
          <w:b/>
        </w:rPr>
      </w:pPr>
    </w:p>
    <w:p w:rsidR="00CB6188" w:rsidRDefault="00CB6188" w:rsidP="00CB6188">
      <w:pPr>
        <w:rPr>
          <w:b/>
        </w:rPr>
      </w:pPr>
      <w:r>
        <w:rPr>
          <w:b/>
        </w:rPr>
        <w:t>от ____________№____________</w:t>
      </w:r>
    </w:p>
    <w:p w:rsidR="00CB6188" w:rsidRDefault="00CB6188" w:rsidP="00CB6188">
      <w:pPr>
        <w:rPr>
          <w:b/>
        </w:rPr>
      </w:pPr>
      <w:r>
        <w:rPr>
          <w:b/>
        </w:rPr>
        <w:t>Уведомление о</w:t>
      </w:r>
      <w:r w:rsidRPr="00D75738">
        <w:rPr>
          <w:b/>
        </w:rPr>
        <w:t>б отгрузке</w:t>
      </w:r>
      <w:r>
        <w:rPr>
          <w:b/>
        </w:rPr>
        <w:tab/>
      </w:r>
      <w:r>
        <w:rPr>
          <w:b/>
        </w:rPr>
        <w:tab/>
        <w:t>№</w:t>
      </w:r>
    </w:p>
    <w:p w:rsidR="00CB6188" w:rsidRDefault="00CB6188" w:rsidP="00CB6188">
      <w:pPr>
        <w:rPr>
          <w:b/>
        </w:rPr>
      </w:pPr>
      <w:r>
        <w:rPr>
          <w:b/>
        </w:rPr>
        <w:t>по Приложению №</w:t>
      </w:r>
      <w:r>
        <w:rPr>
          <w:b/>
        </w:rPr>
        <w:tab/>
      </w:r>
      <w:r>
        <w:rPr>
          <w:b/>
        </w:rPr>
        <w:tab/>
      </w:r>
      <w:r>
        <w:rPr>
          <w:b/>
        </w:rPr>
        <w:tab/>
        <w:t>от</w:t>
      </w:r>
    </w:p>
    <w:p w:rsidR="00CB6188" w:rsidRDefault="00CB6188" w:rsidP="00CB6188">
      <w:pPr>
        <w:rPr>
          <w:b/>
        </w:rPr>
      </w:pPr>
      <w:r>
        <w:rPr>
          <w:b/>
        </w:rPr>
        <w:t>к Договору поставки №</w:t>
      </w:r>
      <w:r>
        <w:rPr>
          <w:b/>
        </w:rPr>
        <w:tab/>
      </w:r>
      <w:r>
        <w:rPr>
          <w:b/>
        </w:rPr>
        <w:tab/>
        <w:t>от</w:t>
      </w:r>
    </w:p>
    <w:p w:rsidR="00CB6188" w:rsidRDefault="00CB6188" w:rsidP="00CB6188">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B6188" w:rsidTr="00227271">
        <w:tc>
          <w:tcPr>
            <w:tcW w:w="2088" w:type="dxa"/>
            <w:shd w:val="clear" w:color="auto" w:fill="auto"/>
          </w:tcPr>
          <w:p w:rsidR="00CB6188" w:rsidRPr="000724D8" w:rsidRDefault="00CB6188" w:rsidP="00227271">
            <w:pPr>
              <w:jc w:val="both"/>
              <w:rPr>
                <w:sz w:val="20"/>
                <w:szCs w:val="20"/>
              </w:rPr>
            </w:pPr>
            <w:r w:rsidRPr="000724D8">
              <w:rPr>
                <w:sz w:val="20"/>
                <w:szCs w:val="20"/>
              </w:rPr>
              <w:t>Наименование Товара</w:t>
            </w:r>
          </w:p>
        </w:tc>
        <w:tc>
          <w:tcPr>
            <w:tcW w:w="981" w:type="dxa"/>
            <w:shd w:val="clear" w:color="auto" w:fill="auto"/>
          </w:tcPr>
          <w:p w:rsidR="00CB6188" w:rsidRPr="000724D8" w:rsidRDefault="00CB6188" w:rsidP="00227271">
            <w:pPr>
              <w:jc w:val="both"/>
              <w:rPr>
                <w:sz w:val="20"/>
                <w:szCs w:val="20"/>
              </w:rPr>
            </w:pPr>
            <w:r w:rsidRPr="000724D8">
              <w:rPr>
                <w:sz w:val="20"/>
                <w:szCs w:val="20"/>
              </w:rPr>
              <w:t>Ед. изм.</w:t>
            </w:r>
          </w:p>
        </w:tc>
        <w:tc>
          <w:tcPr>
            <w:tcW w:w="1246" w:type="dxa"/>
            <w:shd w:val="clear" w:color="auto" w:fill="auto"/>
          </w:tcPr>
          <w:p w:rsidR="00CB6188" w:rsidRPr="000724D8" w:rsidRDefault="00CB6188" w:rsidP="00227271">
            <w:pPr>
              <w:jc w:val="center"/>
              <w:rPr>
                <w:sz w:val="20"/>
                <w:szCs w:val="20"/>
              </w:rPr>
            </w:pPr>
            <w:r w:rsidRPr="000724D8">
              <w:rPr>
                <w:sz w:val="20"/>
                <w:szCs w:val="20"/>
              </w:rPr>
              <w:t>Кол-во</w:t>
            </w:r>
          </w:p>
        </w:tc>
        <w:tc>
          <w:tcPr>
            <w:tcW w:w="1252" w:type="dxa"/>
            <w:shd w:val="clear" w:color="auto" w:fill="auto"/>
          </w:tcPr>
          <w:p w:rsidR="00CB6188" w:rsidRPr="000724D8" w:rsidRDefault="00CB6188" w:rsidP="00227271">
            <w:pPr>
              <w:jc w:val="both"/>
              <w:rPr>
                <w:sz w:val="20"/>
                <w:szCs w:val="20"/>
              </w:rPr>
            </w:pPr>
            <w:r w:rsidRPr="000724D8">
              <w:rPr>
                <w:sz w:val="20"/>
                <w:szCs w:val="20"/>
              </w:rPr>
              <w:t>Цена без НДС</w:t>
            </w:r>
          </w:p>
        </w:tc>
        <w:tc>
          <w:tcPr>
            <w:tcW w:w="1359" w:type="dxa"/>
            <w:shd w:val="clear" w:color="auto" w:fill="auto"/>
          </w:tcPr>
          <w:p w:rsidR="00CB6188" w:rsidRPr="000724D8" w:rsidRDefault="00CB6188" w:rsidP="00227271">
            <w:pPr>
              <w:jc w:val="both"/>
              <w:rPr>
                <w:sz w:val="20"/>
                <w:szCs w:val="20"/>
              </w:rPr>
            </w:pPr>
            <w:r w:rsidRPr="000724D8">
              <w:rPr>
                <w:sz w:val="20"/>
                <w:szCs w:val="20"/>
              </w:rPr>
              <w:t>Стоимость без НДС</w:t>
            </w:r>
          </w:p>
        </w:tc>
        <w:tc>
          <w:tcPr>
            <w:tcW w:w="1285" w:type="dxa"/>
            <w:shd w:val="clear" w:color="auto" w:fill="auto"/>
          </w:tcPr>
          <w:p w:rsidR="00CB6188" w:rsidRPr="000724D8" w:rsidRDefault="00CB6188" w:rsidP="00227271">
            <w:pPr>
              <w:jc w:val="both"/>
              <w:rPr>
                <w:sz w:val="20"/>
                <w:szCs w:val="20"/>
              </w:rPr>
            </w:pPr>
            <w:r w:rsidRPr="000724D8">
              <w:rPr>
                <w:sz w:val="20"/>
                <w:szCs w:val="20"/>
              </w:rPr>
              <w:t>Сумма НДС</w:t>
            </w:r>
          </w:p>
        </w:tc>
        <w:tc>
          <w:tcPr>
            <w:tcW w:w="1360" w:type="dxa"/>
            <w:shd w:val="clear" w:color="auto" w:fill="auto"/>
          </w:tcPr>
          <w:p w:rsidR="00CB6188" w:rsidRPr="000724D8" w:rsidRDefault="00CB6188" w:rsidP="00227271">
            <w:pPr>
              <w:jc w:val="both"/>
              <w:rPr>
                <w:sz w:val="20"/>
                <w:szCs w:val="20"/>
              </w:rPr>
            </w:pPr>
            <w:r w:rsidRPr="000724D8">
              <w:rPr>
                <w:sz w:val="20"/>
                <w:szCs w:val="20"/>
              </w:rPr>
              <w:t>Стоимость с НДС</w:t>
            </w:r>
          </w:p>
        </w:tc>
      </w:tr>
      <w:tr w:rsidR="00CB6188" w:rsidTr="00227271">
        <w:tc>
          <w:tcPr>
            <w:tcW w:w="2088" w:type="dxa"/>
            <w:shd w:val="clear" w:color="auto" w:fill="auto"/>
          </w:tcPr>
          <w:p w:rsidR="00CB6188" w:rsidRDefault="00CB6188" w:rsidP="00227271">
            <w:pPr>
              <w:jc w:val="both"/>
            </w:pPr>
          </w:p>
        </w:tc>
        <w:tc>
          <w:tcPr>
            <w:tcW w:w="981" w:type="dxa"/>
            <w:shd w:val="clear" w:color="auto" w:fill="auto"/>
          </w:tcPr>
          <w:p w:rsidR="00CB6188" w:rsidRDefault="00CB6188" w:rsidP="00227271">
            <w:pPr>
              <w:jc w:val="both"/>
            </w:pPr>
          </w:p>
        </w:tc>
        <w:tc>
          <w:tcPr>
            <w:tcW w:w="1246" w:type="dxa"/>
            <w:shd w:val="clear" w:color="auto" w:fill="auto"/>
          </w:tcPr>
          <w:p w:rsidR="00CB6188" w:rsidRDefault="00CB6188" w:rsidP="00227271">
            <w:pPr>
              <w:jc w:val="both"/>
            </w:pPr>
          </w:p>
        </w:tc>
        <w:tc>
          <w:tcPr>
            <w:tcW w:w="1252" w:type="dxa"/>
            <w:shd w:val="clear" w:color="auto" w:fill="auto"/>
          </w:tcPr>
          <w:p w:rsidR="00CB6188" w:rsidRDefault="00CB6188" w:rsidP="00227271">
            <w:pPr>
              <w:jc w:val="both"/>
            </w:pPr>
          </w:p>
        </w:tc>
        <w:tc>
          <w:tcPr>
            <w:tcW w:w="1359" w:type="dxa"/>
            <w:shd w:val="clear" w:color="auto" w:fill="auto"/>
          </w:tcPr>
          <w:p w:rsidR="00CB6188" w:rsidRDefault="00CB6188" w:rsidP="00227271">
            <w:pPr>
              <w:jc w:val="both"/>
            </w:pPr>
          </w:p>
        </w:tc>
        <w:tc>
          <w:tcPr>
            <w:tcW w:w="1285" w:type="dxa"/>
            <w:shd w:val="clear" w:color="auto" w:fill="auto"/>
          </w:tcPr>
          <w:p w:rsidR="00CB6188" w:rsidRDefault="00CB6188" w:rsidP="00227271">
            <w:pPr>
              <w:jc w:val="both"/>
            </w:pPr>
          </w:p>
        </w:tc>
        <w:tc>
          <w:tcPr>
            <w:tcW w:w="1360" w:type="dxa"/>
            <w:shd w:val="clear" w:color="auto" w:fill="auto"/>
          </w:tcPr>
          <w:p w:rsidR="00CB6188" w:rsidRDefault="00CB6188" w:rsidP="00227271">
            <w:pPr>
              <w:jc w:val="both"/>
            </w:pPr>
          </w:p>
        </w:tc>
      </w:tr>
      <w:tr w:rsidR="00CB6188" w:rsidTr="00227271">
        <w:tc>
          <w:tcPr>
            <w:tcW w:w="2088" w:type="dxa"/>
            <w:shd w:val="clear" w:color="auto" w:fill="auto"/>
          </w:tcPr>
          <w:p w:rsidR="00CB6188" w:rsidRPr="000724D8" w:rsidRDefault="00CB6188" w:rsidP="00227271">
            <w:pPr>
              <w:jc w:val="both"/>
              <w:rPr>
                <w:sz w:val="20"/>
                <w:szCs w:val="20"/>
              </w:rPr>
            </w:pPr>
            <w:r w:rsidRPr="000724D8">
              <w:rPr>
                <w:sz w:val="20"/>
                <w:szCs w:val="20"/>
              </w:rPr>
              <w:t>Всего:</w:t>
            </w:r>
          </w:p>
        </w:tc>
        <w:tc>
          <w:tcPr>
            <w:tcW w:w="981" w:type="dxa"/>
            <w:shd w:val="clear" w:color="auto" w:fill="auto"/>
          </w:tcPr>
          <w:p w:rsidR="00CB6188" w:rsidRDefault="00CB6188" w:rsidP="00227271">
            <w:pPr>
              <w:jc w:val="both"/>
            </w:pPr>
          </w:p>
        </w:tc>
        <w:tc>
          <w:tcPr>
            <w:tcW w:w="1246" w:type="dxa"/>
            <w:shd w:val="clear" w:color="auto" w:fill="auto"/>
          </w:tcPr>
          <w:p w:rsidR="00CB6188" w:rsidRDefault="00CB6188" w:rsidP="00227271">
            <w:pPr>
              <w:jc w:val="both"/>
            </w:pPr>
          </w:p>
        </w:tc>
        <w:tc>
          <w:tcPr>
            <w:tcW w:w="1252" w:type="dxa"/>
            <w:shd w:val="clear" w:color="auto" w:fill="auto"/>
          </w:tcPr>
          <w:p w:rsidR="00CB6188" w:rsidRDefault="00CB6188" w:rsidP="00227271">
            <w:pPr>
              <w:jc w:val="both"/>
            </w:pPr>
          </w:p>
        </w:tc>
        <w:tc>
          <w:tcPr>
            <w:tcW w:w="1359" w:type="dxa"/>
            <w:shd w:val="clear" w:color="auto" w:fill="auto"/>
          </w:tcPr>
          <w:p w:rsidR="00CB6188" w:rsidRDefault="00CB6188" w:rsidP="00227271">
            <w:pPr>
              <w:jc w:val="both"/>
            </w:pPr>
          </w:p>
        </w:tc>
        <w:tc>
          <w:tcPr>
            <w:tcW w:w="1285" w:type="dxa"/>
            <w:shd w:val="clear" w:color="auto" w:fill="auto"/>
          </w:tcPr>
          <w:p w:rsidR="00CB6188" w:rsidRDefault="00CB6188" w:rsidP="00227271">
            <w:pPr>
              <w:jc w:val="both"/>
            </w:pPr>
          </w:p>
        </w:tc>
        <w:tc>
          <w:tcPr>
            <w:tcW w:w="1360" w:type="dxa"/>
            <w:shd w:val="clear" w:color="auto" w:fill="auto"/>
          </w:tcPr>
          <w:p w:rsidR="00CB6188" w:rsidRDefault="00CB6188" w:rsidP="00227271">
            <w:pPr>
              <w:jc w:val="both"/>
            </w:pPr>
          </w:p>
        </w:tc>
      </w:tr>
    </w:tbl>
    <w:p w:rsidR="00CB6188" w:rsidRDefault="00CB6188" w:rsidP="00CB6188">
      <w:pPr>
        <w:jc w:val="both"/>
      </w:pPr>
      <w:r>
        <w:t>Дата отгрузки Товара:</w:t>
      </w:r>
      <w:r>
        <w:tab/>
      </w:r>
      <w:r>
        <w:tab/>
      </w:r>
      <w:r>
        <w:tab/>
      </w:r>
      <w:r>
        <w:tab/>
      </w:r>
      <w:r>
        <w:tab/>
      </w:r>
      <w:r>
        <w:tab/>
        <w:t>________________________</w:t>
      </w:r>
    </w:p>
    <w:p w:rsidR="00CB6188" w:rsidRDefault="00CB6188" w:rsidP="00CB6188">
      <w:pPr>
        <w:jc w:val="both"/>
      </w:pPr>
      <w:r>
        <w:t>По документу:</w:t>
      </w:r>
      <w:r>
        <w:tab/>
      </w:r>
      <w:r>
        <w:tab/>
      </w:r>
      <w:r>
        <w:tab/>
      </w:r>
      <w:r>
        <w:tab/>
      </w:r>
      <w:r>
        <w:tab/>
      </w:r>
      <w:r>
        <w:tab/>
      </w:r>
      <w:r>
        <w:tab/>
        <w:t>________________________</w:t>
      </w:r>
    </w:p>
    <w:p w:rsidR="00CB6188" w:rsidRDefault="00CB6188" w:rsidP="00CB6188">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CB6188" w:rsidRDefault="00CB6188" w:rsidP="00CB6188">
      <w:pPr>
        <w:jc w:val="both"/>
      </w:pPr>
      <w:r>
        <w:t xml:space="preserve">Номер вагона, контейнера, цистерны: </w:t>
      </w:r>
      <w:r>
        <w:tab/>
      </w:r>
      <w:r>
        <w:tab/>
      </w:r>
      <w:r>
        <w:tab/>
      </w:r>
      <w:r>
        <w:tab/>
        <w:t>________________________</w:t>
      </w:r>
    </w:p>
    <w:p w:rsidR="00CB6188" w:rsidRDefault="00CB6188" w:rsidP="00CB6188">
      <w:pPr>
        <w:jc w:val="both"/>
        <w:rPr>
          <w:i/>
          <w:sz w:val="16"/>
          <w:szCs w:val="16"/>
        </w:rPr>
      </w:pPr>
      <w:r w:rsidRPr="007409B5">
        <w:rPr>
          <w:i/>
          <w:sz w:val="16"/>
          <w:szCs w:val="16"/>
        </w:rPr>
        <w:t>(при отгрузке ж/д транспортом</w:t>
      </w:r>
      <w:r>
        <w:rPr>
          <w:i/>
          <w:sz w:val="16"/>
          <w:szCs w:val="16"/>
        </w:rPr>
        <w:t>)</w:t>
      </w:r>
    </w:p>
    <w:p w:rsidR="00CB6188" w:rsidRDefault="00CB6188" w:rsidP="00CB6188">
      <w:pPr>
        <w:jc w:val="both"/>
      </w:pPr>
      <w:r>
        <w:t xml:space="preserve">Марка автотранспортного средства и </w:t>
      </w:r>
    </w:p>
    <w:p w:rsidR="00CB6188" w:rsidRDefault="00CB6188" w:rsidP="00CB6188">
      <w:pPr>
        <w:jc w:val="both"/>
      </w:pPr>
      <w:r>
        <w:t>его государственный регистрационный номер:</w:t>
      </w:r>
      <w:r>
        <w:tab/>
      </w:r>
      <w:r>
        <w:tab/>
      </w:r>
      <w:r>
        <w:tab/>
        <w:t>________________________</w:t>
      </w:r>
    </w:p>
    <w:p w:rsidR="00CB6188" w:rsidRDefault="00CB6188" w:rsidP="00CB6188">
      <w:pPr>
        <w:jc w:val="both"/>
        <w:rPr>
          <w:i/>
          <w:sz w:val="16"/>
          <w:szCs w:val="16"/>
        </w:rPr>
      </w:pPr>
      <w:r w:rsidRPr="00C222F4">
        <w:rPr>
          <w:i/>
          <w:sz w:val="16"/>
          <w:szCs w:val="16"/>
        </w:rPr>
        <w:t xml:space="preserve">(при отгрузке автомобильным транспортом)  </w:t>
      </w:r>
    </w:p>
    <w:p w:rsidR="00CB6188" w:rsidRDefault="00CB6188" w:rsidP="00CB6188">
      <w:pPr>
        <w:jc w:val="both"/>
      </w:pPr>
      <w:r>
        <w:t>Номер авиарейса:</w:t>
      </w:r>
      <w:r>
        <w:tab/>
      </w:r>
      <w:r>
        <w:tab/>
      </w:r>
      <w:r>
        <w:tab/>
      </w:r>
      <w:r>
        <w:tab/>
      </w:r>
      <w:r>
        <w:tab/>
      </w:r>
      <w:r>
        <w:tab/>
      </w:r>
      <w:r>
        <w:tab/>
        <w:t>________________________</w:t>
      </w:r>
    </w:p>
    <w:p w:rsidR="00CB6188" w:rsidRPr="00C222F4" w:rsidRDefault="00CB6188" w:rsidP="00CB6188">
      <w:pPr>
        <w:jc w:val="both"/>
        <w:rPr>
          <w:i/>
          <w:sz w:val="16"/>
          <w:szCs w:val="16"/>
        </w:rPr>
      </w:pPr>
      <w:r w:rsidRPr="00C222F4">
        <w:rPr>
          <w:i/>
          <w:sz w:val="16"/>
          <w:szCs w:val="16"/>
        </w:rPr>
        <w:t>(При отгрузке авиационным транспортом)</w:t>
      </w:r>
    </w:p>
    <w:p w:rsidR="00CB6188" w:rsidRDefault="00CB6188" w:rsidP="00CB6188">
      <w:pPr>
        <w:jc w:val="both"/>
      </w:pPr>
      <w:r w:rsidRPr="00C222F4">
        <w:rPr>
          <w:i/>
          <w:sz w:val="16"/>
          <w:szCs w:val="16"/>
        </w:rPr>
        <w:t xml:space="preserve"> </w:t>
      </w:r>
      <w:r>
        <w:t>Грузоотправитель:</w:t>
      </w:r>
      <w:r>
        <w:tab/>
      </w:r>
      <w:r>
        <w:tab/>
      </w:r>
      <w:r>
        <w:tab/>
      </w:r>
      <w:r>
        <w:tab/>
      </w:r>
      <w:r>
        <w:tab/>
      </w:r>
      <w:r>
        <w:tab/>
      </w:r>
      <w:r>
        <w:tab/>
        <w:t>________________________</w:t>
      </w:r>
    </w:p>
    <w:p w:rsidR="00CB6188" w:rsidRDefault="00CB6188" w:rsidP="00CB6188">
      <w:r>
        <w:t>Грузополучатель:</w:t>
      </w:r>
      <w:r>
        <w:tab/>
      </w:r>
      <w:r>
        <w:tab/>
      </w:r>
      <w:r>
        <w:tab/>
      </w:r>
      <w:r>
        <w:tab/>
      </w:r>
      <w:r>
        <w:tab/>
      </w:r>
      <w:r>
        <w:tab/>
      </w:r>
      <w:r>
        <w:tab/>
        <w:t>________________________</w:t>
      </w:r>
    </w:p>
    <w:p w:rsidR="00CB6188" w:rsidRDefault="00CB6188" w:rsidP="00CB6188"/>
    <w:p w:rsidR="00CB6188" w:rsidRDefault="00CB6188" w:rsidP="00CB6188">
      <w:r>
        <w:tab/>
      </w:r>
      <w:r>
        <w:tab/>
      </w:r>
      <w:r>
        <w:tab/>
        <w:t>От Поставщика:</w:t>
      </w:r>
      <w:r>
        <w:tab/>
        <w:t>________________(____________________)</w:t>
      </w:r>
    </w:p>
    <w:p w:rsidR="00CB6188" w:rsidRDefault="00CB6188" w:rsidP="00CB6188"/>
    <w:p w:rsidR="00CB6188" w:rsidRPr="00C222F4" w:rsidRDefault="00CB6188" w:rsidP="00CB6188">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CB6188" w:rsidRDefault="00CB6188" w:rsidP="00CB6188">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CB6188" w:rsidTr="00227271">
        <w:tc>
          <w:tcPr>
            <w:tcW w:w="5341" w:type="dxa"/>
            <w:shd w:val="clear" w:color="auto" w:fill="auto"/>
          </w:tcPr>
          <w:p w:rsidR="00CB6188" w:rsidRDefault="00CB6188" w:rsidP="00227271"/>
          <w:p w:rsidR="00CB6188" w:rsidRDefault="00CB6188" w:rsidP="00227271"/>
          <w:p w:rsidR="00CB6188" w:rsidRDefault="00CB6188" w:rsidP="00227271">
            <w:r w:rsidRPr="00591D15">
              <w:t>____________________</w:t>
            </w:r>
          </w:p>
        </w:tc>
        <w:tc>
          <w:tcPr>
            <w:tcW w:w="5341" w:type="dxa"/>
            <w:shd w:val="clear" w:color="auto" w:fill="auto"/>
          </w:tcPr>
          <w:p w:rsidR="00CB6188" w:rsidRPr="00591D15" w:rsidRDefault="00CB6188" w:rsidP="00227271">
            <w:pPr>
              <w:rPr>
                <w:b/>
              </w:rPr>
            </w:pPr>
            <w:r w:rsidRPr="00591D15">
              <w:rPr>
                <w:b/>
              </w:rPr>
              <w:t>Начальник Департамента закупки материально-технических ресурсов Блока управления системой снабжения (УСС)</w:t>
            </w:r>
          </w:p>
          <w:p w:rsidR="00CB6188" w:rsidRDefault="00CB6188" w:rsidP="00227271">
            <w:r w:rsidRPr="00591D15">
              <w:rPr>
                <w:b/>
              </w:rPr>
              <w:t>____________________ И.Ю. Усков</w:t>
            </w:r>
          </w:p>
        </w:tc>
      </w:tr>
    </w:tbl>
    <w:p w:rsidR="00CB6188" w:rsidRDefault="00CB6188" w:rsidP="00CB6188">
      <w:pPr>
        <w:sectPr w:rsidR="00CB6188" w:rsidSect="00F4674E">
          <w:type w:val="continuous"/>
          <w:pgSz w:w="11906" w:h="16838"/>
          <w:pgMar w:top="567" w:right="1134" w:bottom="1134" w:left="1134" w:header="709" w:footer="709" w:gutter="0"/>
          <w:cols w:space="708"/>
          <w:titlePg/>
          <w:docGrid w:linePitch="360"/>
        </w:sectPr>
      </w:pPr>
    </w:p>
    <w:p w:rsidR="00CB6188" w:rsidRPr="00BF5A96" w:rsidRDefault="00CB6188" w:rsidP="00CB6188">
      <w:pPr>
        <w:tabs>
          <w:tab w:val="center" w:pos="5102"/>
          <w:tab w:val="left" w:pos="8652"/>
        </w:tabs>
        <w:jc w:val="right"/>
        <w:rPr>
          <w:b/>
          <w:color w:val="000000"/>
          <w:sz w:val="16"/>
          <w:szCs w:val="16"/>
        </w:rPr>
      </w:pPr>
      <w:r w:rsidRPr="00BF5A96">
        <w:rPr>
          <w:b/>
          <w:color w:val="000000"/>
          <w:sz w:val="16"/>
          <w:szCs w:val="16"/>
        </w:rPr>
        <w:t>Приложение № 3</w:t>
      </w:r>
    </w:p>
    <w:p w:rsidR="00CB6188" w:rsidRPr="00BF5A96" w:rsidRDefault="00CB6188" w:rsidP="00CB6188">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CB6188" w:rsidRPr="00BF5A96" w:rsidRDefault="00CB6188" w:rsidP="00CB6188">
      <w:pPr>
        <w:tabs>
          <w:tab w:val="center" w:pos="5102"/>
          <w:tab w:val="left" w:pos="8652"/>
        </w:tabs>
        <w:jc w:val="right"/>
        <w:rPr>
          <w:b/>
          <w:color w:val="000000"/>
          <w:sz w:val="16"/>
          <w:szCs w:val="16"/>
        </w:rPr>
      </w:pPr>
      <w:r w:rsidRPr="00BF5A96">
        <w:rPr>
          <w:b/>
          <w:color w:val="000000"/>
          <w:sz w:val="16"/>
          <w:szCs w:val="16"/>
        </w:rPr>
        <w:t>от  27.02.2015 № 11</w:t>
      </w:r>
    </w:p>
    <w:p w:rsidR="00CB6188" w:rsidRPr="00BF5A96" w:rsidRDefault="00CB6188" w:rsidP="00CB6188">
      <w:pPr>
        <w:jc w:val="center"/>
        <w:rPr>
          <w:rFonts w:cs="Arial"/>
          <w:b/>
          <w:color w:val="000000"/>
          <w:sz w:val="20"/>
          <w:szCs w:val="20"/>
        </w:rPr>
      </w:pPr>
      <w:r w:rsidRPr="00BF5A96">
        <w:rPr>
          <w:rFonts w:cs="Arial"/>
          <w:b/>
          <w:color w:val="000000"/>
          <w:sz w:val="20"/>
          <w:szCs w:val="20"/>
        </w:rPr>
        <w:t>ПРИЛОЖЕНИЕ №_________</w:t>
      </w:r>
    </w:p>
    <w:p w:rsidR="00CB6188" w:rsidRPr="00BF5A96" w:rsidRDefault="00CB6188" w:rsidP="00CB6188">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B6188" w:rsidRPr="00BF5A96" w:rsidRDefault="00CB6188" w:rsidP="00CB6188">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B6188" w:rsidRPr="00BF5A96" w:rsidRDefault="00CB6188" w:rsidP="00CB6188">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B6188" w:rsidRPr="00BF5A96" w:rsidRDefault="00CB6188" w:rsidP="00CB618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B6188" w:rsidRPr="00BF5A96" w:rsidRDefault="00CB6188" w:rsidP="00CB6188">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B6188" w:rsidRPr="00BF5A96" w:rsidRDefault="00CB6188" w:rsidP="00CB6188">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B6188" w:rsidRPr="00BF5A96" w:rsidTr="00227271">
        <w:trPr>
          <w:trHeight w:val="676"/>
        </w:trPr>
        <w:tc>
          <w:tcPr>
            <w:tcW w:w="514" w:type="dxa"/>
            <w:shd w:val="clear" w:color="auto" w:fill="auto"/>
          </w:tcPr>
          <w:p w:rsidR="00CB6188" w:rsidRPr="00BF5A96" w:rsidRDefault="00CB6188" w:rsidP="00227271">
            <w:pPr>
              <w:jc w:val="both"/>
              <w:rPr>
                <w:rFonts w:cs="Arial"/>
                <w:color w:val="000000"/>
                <w:sz w:val="20"/>
                <w:szCs w:val="20"/>
              </w:rPr>
            </w:pPr>
          </w:p>
          <w:p w:rsidR="00CB6188" w:rsidRPr="00BF5A96" w:rsidRDefault="00CB6188" w:rsidP="00227271">
            <w:pPr>
              <w:jc w:val="both"/>
              <w:rPr>
                <w:rFonts w:cs="Arial"/>
                <w:b/>
                <w:color w:val="000000"/>
                <w:sz w:val="20"/>
                <w:szCs w:val="20"/>
              </w:rPr>
            </w:pPr>
            <w:r w:rsidRPr="00BF5A96">
              <w:rPr>
                <w:rFonts w:cs="Arial"/>
                <w:b/>
                <w:color w:val="000000"/>
                <w:sz w:val="20"/>
                <w:szCs w:val="20"/>
              </w:rPr>
              <w:t>№</w:t>
            </w:r>
          </w:p>
          <w:p w:rsidR="00CB6188" w:rsidRPr="00BF5A96" w:rsidRDefault="00CB6188" w:rsidP="00227271">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B6188" w:rsidRPr="00BF5A96" w:rsidRDefault="00CB6188" w:rsidP="00227271">
            <w:pPr>
              <w:jc w:val="center"/>
              <w:rPr>
                <w:rFonts w:cs="Arial"/>
                <w:color w:val="000000"/>
                <w:sz w:val="20"/>
                <w:szCs w:val="20"/>
              </w:rPr>
            </w:pPr>
          </w:p>
          <w:p w:rsidR="00CB6188" w:rsidRPr="00BF5A96" w:rsidRDefault="00CB6188" w:rsidP="00227271">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B6188" w:rsidRPr="00BF5A96" w:rsidRDefault="00CB6188" w:rsidP="00227271">
            <w:pPr>
              <w:jc w:val="center"/>
              <w:rPr>
                <w:rFonts w:cs="Arial"/>
                <w:color w:val="000000"/>
                <w:sz w:val="20"/>
                <w:szCs w:val="20"/>
              </w:rPr>
            </w:pPr>
          </w:p>
          <w:p w:rsidR="00CB6188" w:rsidRPr="00BF5A96" w:rsidRDefault="00CB6188" w:rsidP="00227271">
            <w:pPr>
              <w:jc w:val="center"/>
              <w:rPr>
                <w:rFonts w:cs="Arial"/>
                <w:b/>
                <w:color w:val="000000"/>
                <w:sz w:val="20"/>
                <w:szCs w:val="20"/>
              </w:rPr>
            </w:pPr>
            <w:r w:rsidRPr="00BF5A96">
              <w:rPr>
                <w:rFonts w:cs="Arial"/>
                <w:b/>
                <w:color w:val="000000"/>
                <w:sz w:val="20"/>
                <w:szCs w:val="20"/>
              </w:rPr>
              <w:t>ГОСТ/ТУ</w:t>
            </w:r>
          </w:p>
          <w:p w:rsidR="00CB6188" w:rsidRPr="00BF5A96" w:rsidRDefault="00CB6188" w:rsidP="00227271">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B6188" w:rsidRPr="00BF5A96" w:rsidRDefault="00CB6188" w:rsidP="00227271">
            <w:pPr>
              <w:jc w:val="both"/>
              <w:rPr>
                <w:rFonts w:cs="Arial"/>
                <w:color w:val="000000"/>
                <w:sz w:val="20"/>
                <w:szCs w:val="20"/>
              </w:rPr>
            </w:pPr>
          </w:p>
          <w:p w:rsidR="00CB6188" w:rsidRPr="00BF5A96" w:rsidRDefault="00CB6188" w:rsidP="00227271">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B6188" w:rsidRPr="00BF5A96" w:rsidRDefault="00CB6188" w:rsidP="00227271">
            <w:pPr>
              <w:jc w:val="center"/>
              <w:rPr>
                <w:rFonts w:cs="Arial"/>
                <w:color w:val="000000"/>
                <w:sz w:val="20"/>
                <w:szCs w:val="20"/>
              </w:rPr>
            </w:pPr>
          </w:p>
          <w:p w:rsidR="00CB6188" w:rsidRPr="00BF5A96" w:rsidRDefault="00CB6188" w:rsidP="00227271">
            <w:pPr>
              <w:jc w:val="center"/>
              <w:rPr>
                <w:rFonts w:cs="Arial"/>
                <w:b/>
                <w:color w:val="000000"/>
                <w:sz w:val="20"/>
                <w:szCs w:val="20"/>
              </w:rPr>
            </w:pPr>
            <w:r w:rsidRPr="00BF5A96">
              <w:rPr>
                <w:rFonts w:cs="Arial"/>
                <w:b/>
                <w:color w:val="000000"/>
                <w:sz w:val="20"/>
                <w:szCs w:val="20"/>
              </w:rPr>
              <w:t>Количество</w:t>
            </w:r>
          </w:p>
          <w:p w:rsidR="00CB6188" w:rsidRPr="00BF5A96" w:rsidRDefault="00CB6188" w:rsidP="00227271">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B6188" w:rsidRPr="00BF5A96" w:rsidRDefault="00CB6188" w:rsidP="00227271">
            <w:pPr>
              <w:widowControl w:val="0"/>
              <w:tabs>
                <w:tab w:val="left" w:pos="360"/>
                <w:tab w:val="left" w:pos="720"/>
                <w:tab w:val="left" w:pos="1080"/>
              </w:tabs>
              <w:autoSpaceDE w:val="0"/>
              <w:autoSpaceDN w:val="0"/>
              <w:adjustRightInd w:val="0"/>
              <w:jc w:val="center"/>
              <w:rPr>
                <w:rFonts w:cs="Arial"/>
                <w:color w:val="000000"/>
                <w:sz w:val="20"/>
                <w:szCs w:val="20"/>
              </w:rPr>
            </w:pPr>
          </w:p>
          <w:p w:rsidR="00CB6188" w:rsidRPr="00BF5A96" w:rsidRDefault="00CB6188" w:rsidP="00227271">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B6188" w:rsidRPr="00BF5A96" w:rsidRDefault="00CB6188" w:rsidP="00227271">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B6188" w:rsidRPr="00BF5A96" w:rsidRDefault="00CB6188" w:rsidP="00227271">
            <w:pPr>
              <w:jc w:val="center"/>
              <w:rPr>
                <w:rFonts w:cs="Arial"/>
                <w:color w:val="000000"/>
                <w:sz w:val="20"/>
                <w:szCs w:val="20"/>
              </w:rPr>
            </w:pPr>
            <w:r w:rsidRPr="00BF5A96">
              <w:rPr>
                <w:rFonts w:cs="Arial"/>
                <w:color w:val="000000"/>
                <w:sz w:val="20"/>
                <w:szCs w:val="20"/>
              </w:rPr>
              <w:t>(руб)</w:t>
            </w:r>
            <w:r w:rsidRPr="00BF5A96">
              <w:rPr>
                <w:rStyle w:val="afb"/>
                <w:rFonts w:cs="Arial"/>
                <w:color w:val="000000"/>
                <w:sz w:val="20"/>
                <w:szCs w:val="20"/>
              </w:rPr>
              <w:footnoteReference w:id="4"/>
            </w:r>
          </w:p>
        </w:tc>
        <w:tc>
          <w:tcPr>
            <w:tcW w:w="1396" w:type="dxa"/>
            <w:shd w:val="clear" w:color="auto" w:fill="auto"/>
          </w:tcPr>
          <w:p w:rsidR="00CB6188" w:rsidRPr="00BF5A96" w:rsidRDefault="00CB6188" w:rsidP="00227271">
            <w:pPr>
              <w:jc w:val="both"/>
              <w:rPr>
                <w:rFonts w:cs="Arial"/>
                <w:color w:val="000000"/>
                <w:sz w:val="20"/>
                <w:szCs w:val="20"/>
              </w:rPr>
            </w:pPr>
          </w:p>
          <w:p w:rsidR="00CB6188" w:rsidRPr="00BF5A96" w:rsidRDefault="00CB6188" w:rsidP="00227271">
            <w:pPr>
              <w:jc w:val="center"/>
              <w:rPr>
                <w:rFonts w:cs="Arial"/>
                <w:b/>
                <w:color w:val="000000"/>
                <w:sz w:val="20"/>
                <w:szCs w:val="20"/>
              </w:rPr>
            </w:pPr>
            <w:r w:rsidRPr="00BF5A96">
              <w:rPr>
                <w:rFonts w:cs="Arial"/>
                <w:b/>
                <w:color w:val="000000"/>
                <w:sz w:val="20"/>
                <w:szCs w:val="20"/>
              </w:rPr>
              <w:t>Стоимость  Товара без НДС</w:t>
            </w:r>
          </w:p>
          <w:p w:rsidR="00CB6188" w:rsidRPr="00BF5A96" w:rsidRDefault="00CB6188" w:rsidP="00227271">
            <w:pPr>
              <w:jc w:val="center"/>
              <w:rPr>
                <w:rFonts w:cs="Arial"/>
                <w:b/>
                <w:color w:val="000000"/>
                <w:sz w:val="20"/>
                <w:szCs w:val="20"/>
              </w:rPr>
            </w:pPr>
          </w:p>
          <w:p w:rsidR="00CB6188" w:rsidRPr="00BF5A96" w:rsidRDefault="00CB6188" w:rsidP="00227271">
            <w:pPr>
              <w:jc w:val="center"/>
              <w:rPr>
                <w:rFonts w:cs="Arial"/>
                <w:b/>
                <w:color w:val="000000"/>
                <w:sz w:val="20"/>
                <w:szCs w:val="20"/>
              </w:rPr>
            </w:pPr>
            <w:r w:rsidRPr="00BF5A96">
              <w:rPr>
                <w:rFonts w:cs="Arial"/>
                <w:color w:val="000000"/>
                <w:sz w:val="20"/>
                <w:szCs w:val="20"/>
              </w:rPr>
              <w:t>(руб)</w:t>
            </w:r>
            <w:r w:rsidRPr="00BF5A96">
              <w:rPr>
                <w:rStyle w:val="afb"/>
                <w:rFonts w:cs="Arial"/>
                <w:color w:val="000000"/>
                <w:sz w:val="20"/>
                <w:szCs w:val="20"/>
              </w:rPr>
              <w:t>1</w:t>
            </w:r>
          </w:p>
        </w:tc>
        <w:tc>
          <w:tcPr>
            <w:tcW w:w="1207" w:type="dxa"/>
            <w:shd w:val="clear" w:color="auto" w:fill="auto"/>
          </w:tcPr>
          <w:p w:rsidR="00CB6188" w:rsidRPr="00BF5A96" w:rsidRDefault="00CB6188" w:rsidP="00227271">
            <w:pPr>
              <w:widowControl w:val="0"/>
              <w:tabs>
                <w:tab w:val="left" w:pos="360"/>
                <w:tab w:val="left" w:pos="720"/>
              </w:tabs>
              <w:autoSpaceDE w:val="0"/>
              <w:autoSpaceDN w:val="0"/>
              <w:adjustRightInd w:val="0"/>
              <w:jc w:val="center"/>
              <w:rPr>
                <w:rFonts w:cs="Arial"/>
                <w:color w:val="000000"/>
                <w:sz w:val="20"/>
                <w:szCs w:val="20"/>
              </w:rPr>
            </w:pPr>
          </w:p>
          <w:p w:rsidR="00CB6188" w:rsidRPr="00BF5A96" w:rsidRDefault="00CB6188" w:rsidP="00227271">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B6188" w:rsidRPr="00BF5A96" w:rsidRDefault="00CB6188" w:rsidP="00227271">
            <w:pPr>
              <w:jc w:val="both"/>
              <w:rPr>
                <w:rFonts w:cs="Arial"/>
                <w:color w:val="000000"/>
                <w:sz w:val="20"/>
                <w:szCs w:val="20"/>
              </w:rPr>
            </w:pPr>
          </w:p>
          <w:p w:rsidR="00CB6188" w:rsidRPr="00BF5A96" w:rsidRDefault="00CB6188" w:rsidP="00227271">
            <w:pPr>
              <w:jc w:val="both"/>
              <w:rPr>
                <w:rFonts w:cs="Arial"/>
                <w:color w:val="000000"/>
                <w:sz w:val="20"/>
                <w:szCs w:val="20"/>
              </w:rPr>
            </w:pPr>
          </w:p>
          <w:p w:rsidR="00CB6188" w:rsidRPr="00BF5A96" w:rsidRDefault="00CB6188" w:rsidP="00227271">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B6188" w:rsidRPr="00BF5A96" w:rsidRDefault="00CB6188" w:rsidP="00227271">
            <w:pPr>
              <w:widowControl w:val="0"/>
              <w:tabs>
                <w:tab w:val="left" w:pos="360"/>
                <w:tab w:val="left" w:pos="720"/>
                <w:tab w:val="left" w:pos="1080"/>
              </w:tabs>
              <w:autoSpaceDE w:val="0"/>
              <w:autoSpaceDN w:val="0"/>
              <w:adjustRightInd w:val="0"/>
              <w:jc w:val="center"/>
              <w:rPr>
                <w:rFonts w:cs="Arial"/>
                <w:color w:val="000000"/>
                <w:sz w:val="20"/>
                <w:szCs w:val="20"/>
              </w:rPr>
            </w:pPr>
          </w:p>
          <w:p w:rsidR="00CB6188" w:rsidRPr="00BF5A96" w:rsidRDefault="00CB6188" w:rsidP="00227271">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B6188" w:rsidRPr="00BF5A96" w:rsidRDefault="00CB6188" w:rsidP="00227271">
            <w:pPr>
              <w:jc w:val="both"/>
              <w:rPr>
                <w:rFonts w:cs="Arial"/>
                <w:color w:val="000000"/>
                <w:sz w:val="20"/>
                <w:szCs w:val="20"/>
              </w:rPr>
            </w:pPr>
          </w:p>
          <w:p w:rsidR="00CB6188" w:rsidRPr="00BF5A96" w:rsidRDefault="00CB6188" w:rsidP="00227271">
            <w:pPr>
              <w:jc w:val="both"/>
              <w:rPr>
                <w:rFonts w:cs="Arial"/>
                <w:color w:val="000000"/>
                <w:sz w:val="20"/>
                <w:szCs w:val="20"/>
              </w:rPr>
            </w:pPr>
          </w:p>
          <w:p w:rsidR="00CB6188" w:rsidRPr="00BF5A96" w:rsidRDefault="00CB6188" w:rsidP="00227271">
            <w:pPr>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390" w:type="dxa"/>
            <w:shd w:val="clear" w:color="auto" w:fill="auto"/>
          </w:tcPr>
          <w:p w:rsidR="00CB6188" w:rsidRPr="00BF5A96" w:rsidRDefault="00CB6188" w:rsidP="00227271">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B6188" w:rsidRPr="00BF5A96" w:rsidRDefault="00CB6188" w:rsidP="00227271">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B6188" w:rsidRPr="00BF5A96" w:rsidRDefault="00CB6188" w:rsidP="00227271">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479" w:type="dxa"/>
            <w:shd w:val="clear" w:color="auto" w:fill="auto"/>
          </w:tcPr>
          <w:p w:rsidR="00CB6188" w:rsidRPr="00BF5A96" w:rsidRDefault="00CB6188" w:rsidP="00227271">
            <w:pPr>
              <w:widowControl w:val="0"/>
              <w:tabs>
                <w:tab w:val="left" w:pos="360"/>
                <w:tab w:val="left" w:pos="720"/>
                <w:tab w:val="left" w:pos="1080"/>
              </w:tabs>
              <w:autoSpaceDE w:val="0"/>
              <w:autoSpaceDN w:val="0"/>
              <w:adjustRightInd w:val="0"/>
              <w:jc w:val="center"/>
              <w:rPr>
                <w:rFonts w:cs="Arial"/>
                <w:color w:val="000000"/>
                <w:sz w:val="20"/>
                <w:szCs w:val="20"/>
              </w:rPr>
            </w:pPr>
          </w:p>
          <w:p w:rsidR="00CB6188" w:rsidRPr="00BF5A96" w:rsidRDefault="00CB6188" w:rsidP="00227271">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B6188" w:rsidRPr="00BF5A96" w:rsidRDefault="00CB6188" w:rsidP="00227271">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B6188" w:rsidRPr="00BF5A96" w:rsidRDefault="00CB6188" w:rsidP="00227271">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5"/>
            </w:r>
          </w:p>
          <w:p w:rsidR="00CB6188" w:rsidRPr="00BF5A96" w:rsidRDefault="00CB6188" w:rsidP="00227271">
            <w:pPr>
              <w:rPr>
                <w:rFonts w:cs="Arial"/>
                <w:color w:val="000000"/>
                <w:sz w:val="20"/>
                <w:szCs w:val="20"/>
              </w:rPr>
            </w:pPr>
          </w:p>
        </w:tc>
      </w:tr>
      <w:tr w:rsidR="00CB6188" w:rsidRPr="00BF5A96" w:rsidTr="00227271">
        <w:tc>
          <w:tcPr>
            <w:tcW w:w="514" w:type="dxa"/>
            <w:shd w:val="clear" w:color="auto" w:fill="auto"/>
          </w:tcPr>
          <w:p w:rsidR="00CB6188" w:rsidRPr="00BF5A96" w:rsidRDefault="00CB6188" w:rsidP="00227271">
            <w:pPr>
              <w:jc w:val="both"/>
              <w:rPr>
                <w:rFonts w:cs="Arial"/>
                <w:color w:val="000000"/>
                <w:sz w:val="20"/>
                <w:szCs w:val="20"/>
              </w:rPr>
            </w:pPr>
          </w:p>
          <w:p w:rsidR="00CB6188" w:rsidRPr="00BF5A96" w:rsidRDefault="00CB6188" w:rsidP="00227271">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B6188" w:rsidRPr="00BF5A96" w:rsidRDefault="00CB6188" w:rsidP="00227271">
            <w:pPr>
              <w:jc w:val="both"/>
              <w:rPr>
                <w:rFonts w:cs="Arial"/>
                <w:color w:val="000000"/>
                <w:sz w:val="20"/>
                <w:szCs w:val="20"/>
              </w:rPr>
            </w:pPr>
          </w:p>
        </w:tc>
        <w:tc>
          <w:tcPr>
            <w:tcW w:w="1202" w:type="dxa"/>
            <w:shd w:val="clear" w:color="auto" w:fill="auto"/>
          </w:tcPr>
          <w:p w:rsidR="00CB6188" w:rsidRPr="00BF5A96" w:rsidRDefault="00CB6188" w:rsidP="00227271">
            <w:pPr>
              <w:jc w:val="both"/>
              <w:rPr>
                <w:rFonts w:cs="Arial"/>
                <w:color w:val="000000"/>
                <w:sz w:val="20"/>
                <w:szCs w:val="20"/>
              </w:rPr>
            </w:pPr>
          </w:p>
        </w:tc>
        <w:tc>
          <w:tcPr>
            <w:tcW w:w="1292" w:type="dxa"/>
            <w:shd w:val="clear" w:color="auto" w:fill="auto"/>
          </w:tcPr>
          <w:p w:rsidR="00CB6188" w:rsidRPr="00BF5A96" w:rsidRDefault="00CB6188" w:rsidP="00227271">
            <w:pPr>
              <w:jc w:val="both"/>
              <w:rPr>
                <w:rFonts w:cs="Arial"/>
                <w:color w:val="000000"/>
                <w:sz w:val="20"/>
                <w:szCs w:val="20"/>
              </w:rPr>
            </w:pPr>
          </w:p>
        </w:tc>
        <w:tc>
          <w:tcPr>
            <w:tcW w:w="1392" w:type="dxa"/>
            <w:shd w:val="clear" w:color="auto" w:fill="auto"/>
          </w:tcPr>
          <w:p w:rsidR="00CB6188" w:rsidRPr="00BF5A96" w:rsidRDefault="00CB6188" w:rsidP="00227271">
            <w:pPr>
              <w:jc w:val="both"/>
              <w:rPr>
                <w:rFonts w:cs="Arial"/>
                <w:color w:val="000000"/>
                <w:sz w:val="20"/>
                <w:szCs w:val="20"/>
              </w:rPr>
            </w:pPr>
          </w:p>
        </w:tc>
        <w:tc>
          <w:tcPr>
            <w:tcW w:w="1235" w:type="dxa"/>
            <w:shd w:val="clear" w:color="auto" w:fill="auto"/>
          </w:tcPr>
          <w:p w:rsidR="00CB6188" w:rsidRPr="00BF5A96" w:rsidRDefault="00CB6188" w:rsidP="00227271">
            <w:pPr>
              <w:jc w:val="both"/>
              <w:rPr>
                <w:rFonts w:cs="Arial"/>
                <w:color w:val="000000"/>
                <w:sz w:val="20"/>
                <w:szCs w:val="20"/>
              </w:rPr>
            </w:pPr>
          </w:p>
        </w:tc>
        <w:tc>
          <w:tcPr>
            <w:tcW w:w="1396" w:type="dxa"/>
            <w:shd w:val="clear" w:color="auto" w:fill="auto"/>
          </w:tcPr>
          <w:p w:rsidR="00CB6188" w:rsidRPr="00BF5A96" w:rsidRDefault="00CB6188" w:rsidP="00227271">
            <w:pPr>
              <w:jc w:val="both"/>
              <w:rPr>
                <w:rFonts w:cs="Arial"/>
                <w:color w:val="000000"/>
                <w:sz w:val="20"/>
                <w:szCs w:val="20"/>
              </w:rPr>
            </w:pPr>
          </w:p>
        </w:tc>
        <w:tc>
          <w:tcPr>
            <w:tcW w:w="1207" w:type="dxa"/>
            <w:shd w:val="clear" w:color="auto" w:fill="auto"/>
          </w:tcPr>
          <w:p w:rsidR="00CB6188" w:rsidRPr="00BF5A96" w:rsidRDefault="00CB6188" w:rsidP="00227271">
            <w:pPr>
              <w:jc w:val="both"/>
              <w:rPr>
                <w:rFonts w:cs="Arial"/>
                <w:color w:val="000000"/>
                <w:sz w:val="20"/>
                <w:szCs w:val="20"/>
              </w:rPr>
            </w:pPr>
          </w:p>
        </w:tc>
        <w:tc>
          <w:tcPr>
            <w:tcW w:w="1202" w:type="dxa"/>
            <w:shd w:val="clear" w:color="auto" w:fill="auto"/>
          </w:tcPr>
          <w:p w:rsidR="00CB6188" w:rsidRPr="00BF5A96" w:rsidRDefault="00CB6188" w:rsidP="00227271">
            <w:pPr>
              <w:jc w:val="both"/>
              <w:rPr>
                <w:rFonts w:cs="Arial"/>
                <w:color w:val="000000"/>
                <w:sz w:val="20"/>
                <w:szCs w:val="20"/>
              </w:rPr>
            </w:pPr>
          </w:p>
        </w:tc>
        <w:tc>
          <w:tcPr>
            <w:tcW w:w="1390" w:type="dxa"/>
            <w:shd w:val="clear" w:color="auto" w:fill="auto"/>
          </w:tcPr>
          <w:p w:rsidR="00CB6188" w:rsidRPr="00BF5A96" w:rsidRDefault="00CB6188" w:rsidP="00227271">
            <w:pPr>
              <w:jc w:val="both"/>
              <w:rPr>
                <w:rFonts w:cs="Arial"/>
                <w:color w:val="000000"/>
                <w:sz w:val="20"/>
                <w:szCs w:val="20"/>
              </w:rPr>
            </w:pPr>
          </w:p>
        </w:tc>
        <w:tc>
          <w:tcPr>
            <w:tcW w:w="1479" w:type="dxa"/>
            <w:shd w:val="clear" w:color="auto" w:fill="auto"/>
          </w:tcPr>
          <w:p w:rsidR="00CB6188" w:rsidRPr="00BF5A96" w:rsidRDefault="00CB6188" w:rsidP="00227271">
            <w:pPr>
              <w:jc w:val="both"/>
              <w:rPr>
                <w:rFonts w:cs="Arial"/>
                <w:color w:val="000000"/>
                <w:sz w:val="20"/>
                <w:szCs w:val="20"/>
              </w:rPr>
            </w:pPr>
          </w:p>
        </w:tc>
      </w:tr>
      <w:tr w:rsidR="00CB6188" w:rsidRPr="00BF5A96" w:rsidTr="00227271">
        <w:tc>
          <w:tcPr>
            <w:tcW w:w="514" w:type="dxa"/>
            <w:shd w:val="clear" w:color="auto" w:fill="auto"/>
          </w:tcPr>
          <w:p w:rsidR="00CB6188" w:rsidRPr="00BF5A96" w:rsidRDefault="00CB6188" w:rsidP="00227271">
            <w:pPr>
              <w:jc w:val="both"/>
              <w:rPr>
                <w:rFonts w:cs="Arial"/>
                <w:color w:val="000000"/>
                <w:sz w:val="20"/>
                <w:szCs w:val="20"/>
              </w:rPr>
            </w:pPr>
          </w:p>
          <w:p w:rsidR="00CB6188" w:rsidRPr="00BF5A96" w:rsidRDefault="00CB6188" w:rsidP="00227271">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B6188" w:rsidRPr="00BF5A96" w:rsidRDefault="00CB6188" w:rsidP="00227271">
            <w:pPr>
              <w:jc w:val="both"/>
              <w:rPr>
                <w:rFonts w:cs="Arial"/>
                <w:color w:val="000000"/>
                <w:sz w:val="20"/>
                <w:szCs w:val="20"/>
              </w:rPr>
            </w:pPr>
          </w:p>
        </w:tc>
        <w:tc>
          <w:tcPr>
            <w:tcW w:w="1202" w:type="dxa"/>
            <w:shd w:val="clear" w:color="auto" w:fill="auto"/>
          </w:tcPr>
          <w:p w:rsidR="00CB6188" w:rsidRPr="00BF5A96" w:rsidRDefault="00CB6188" w:rsidP="00227271">
            <w:pPr>
              <w:jc w:val="both"/>
              <w:rPr>
                <w:rFonts w:cs="Arial"/>
                <w:color w:val="000000"/>
                <w:sz w:val="20"/>
                <w:szCs w:val="20"/>
              </w:rPr>
            </w:pPr>
          </w:p>
        </w:tc>
        <w:tc>
          <w:tcPr>
            <w:tcW w:w="1292" w:type="dxa"/>
            <w:shd w:val="clear" w:color="auto" w:fill="auto"/>
          </w:tcPr>
          <w:p w:rsidR="00CB6188" w:rsidRPr="00BF5A96" w:rsidRDefault="00CB6188" w:rsidP="00227271">
            <w:pPr>
              <w:jc w:val="both"/>
              <w:rPr>
                <w:rFonts w:cs="Arial"/>
                <w:color w:val="000000"/>
                <w:sz w:val="20"/>
                <w:szCs w:val="20"/>
              </w:rPr>
            </w:pPr>
          </w:p>
        </w:tc>
        <w:tc>
          <w:tcPr>
            <w:tcW w:w="1392" w:type="dxa"/>
            <w:shd w:val="clear" w:color="auto" w:fill="auto"/>
          </w:tcPr>
          <w:p w:rsidR="00CB6188" w:rsidRPr="00BF5A96" w:rsidRDefault="00CB6188" w:rsidP="00227271">
            <w:pPr>
              <w:jc w:val="both"/>
              <w:rPr>
                <w:rFonts w:cs="Arial"/>
                <w:color w:val="000000"/>
                <w:sz w:val="20"/>
                <w:szCs w:val="20"/>
              </w:rPr>
            </w:pPr>
          </w:p>
        </w:tc>
        <w:tc>
          <w:tcPr>
            <w:tcW w:w="1235" w:type="dxa"/>
            <w:shd w:val="clear" w:color="auto" w:fill="auto"/>
          </w:tcPr>
          <w:p w:rsidR="00CB6188" w:rsidRPr="00BF5A96" w:rsidRDefault="00CB6188" w:rsidP="00227271">
            <w:pPr>
              <w:jc w:val="both"/>
              <w:rPr>
                <w:rFonts w:cs="Arial"/>
                <w:color w:val="000000"/>
                <w:sz w:val="20"/>
                <w:szCs w:val="20"/>
              </w:rPr>
            </w:pPr>
          </w:p>
        </w:tc>
        <w:tc>
          <w:tcPr>
            <w:tcW w:w="1396" w:type="dxa"/>
            <w:shd w:val="clear" w:color="auto" w:fill="auto"/>
          </w:tcPr>
          <w:p w:rsidR="00CB6188" w:rsidRPr="00BF5A96" w:rsidRDefault="00CB6188" w:rsidP="00227271">
            <w:pPr>
              <w:jc w:val="both"/>
              <w:rPr>
                <w:rFonts w:cs="Arial"/>
                <w:color w:val="000000"/>
                <w:sz w:val="20"/>
                <w:szCs w:val="20"/>
              </w:rPr>
            </w:pPr>
          </w:p>
        </w:tc>
        <w:tc>
          <w:tcPr>
            <w:tcW w:w="1207" w:type="dxa"/>
            <w:shd w:val="clear" w:color="auto" w:fill="auto"/>
          </w:tcPr>
          <w:p w:rsidR="00CB6188" w:rsidRPr="00BF5A96" w:rsidRDefault="00CB6188" w:rsidP="00227271">
            <w:pPr>
              <w:jc w:val="both"/>
              <w:rPr>
                <w:rFonts w:cs="Arial"/>
                <w:color w:val="000000"/>
                <w:sz w:val="20"/>
                <w:szCs w:val="20"/>
              </w:rPr>
            </w:pPr>
          </w:p>
        </w:tc>
        <w:tc>
          <w:tcPr>
            <w:tcW w:w="1202" w:type="dxa"/>
            <w:shd w:val="clear" w:color="auto" w:fill="auto"/>
          </w:tcPr>
          <w:p w:rsidR="00CB6188" w:rsidRPr="00BF5A96" w:rsidRDefault="00CB6188" w:rsidP="00227271">
            <w:pPr>
              <w:jc w:val="both"/>
              <w:rPr>
                <w:rFonts w:cs="Arial"/>
                <w:color w:val="000000"/>
                <w:sz w:val="20"/>
                <w:szCs w:val="20"/>
              </w:rPr>
            </w:pPr>
          </w:p>
        </w:tc>
        <w:tc>
          <w:tcPr>
            <w:tcW w:w="1390" w:type="dxa"/>
            <w:shd w:val="clear" w:color="auto" w:fill="auto"/>
          </w:tcPr>
          <w:p w:rsidR="00CB6188" w:rsidRPr="00BF5A96" w:rsidRDefault="00CB6188" w:rsidP="00227271">
            <w:pPr>
              <w:jc w:val="both"/>
              <w:rPr>
                <w:rFonts w:cs="Arial"/>
                <w:color w:val="000000"/>
                <w:sz w:val="20"/>
                <w:szCs w:val="20"/>
              </w:rPr>
            </w:pPr>
          </w:p>
        </w:tc>
        <w:tc>
          <w:tcPr>
            <w:tcW w:w="1479" w:type="dxa"/>
            <w:shd w:val="clear" w:color="auto" w:fill="auto"/>
          </w:tcPr>
          <w:p w:rsidR="00CB6188" w:rsidRPr="00BF5A96" w:rsidRDefault="00CB6188" w:rsidP="00227271">
            <w:pPr>
              <w:jc w:val="both"/>
              <w:rPr>
                <w:rFonts w:cs="Arial"/>
                <w:color w:val="000000"/>
                <w:sz w:val="20"/>
                <w:szCs w:val="20"/>
              </w:rPr>
            </w:pPr>
          </w:p>
        </w:tc>
      </w:tr>
      <w:tr w:rsidR="00CB6188" w:rsidRPr="00BF5A96" w:rsidTr="00227271">
        <w:tc>
          <w:tcPr>
            <w:tcW w:w="514" w:type="dxa"/>
            <w:shd w:val="clear" w:color="auto" w:fill="auto"/>
          </w:tcPr>
          <w:p w:rsidR="00CB6188" w:rsidRPr="00BF5A96" w:rsidRDefault="00CB6188" w:rsidP="00227271">
            <w:pPr>
              <w:jc w:val="both"/>
              <w:rPr>
                <w:rFonts w:cs="Arial"/>
                <w:color w:val="000000"/>
                <w:sz w:val="20"/>
                <w:szCs w:val="20"/>
              </w:rPr>
            </w:pPr>
          </w:p>
          <w:p w:rsidR="00CB6188" w:rsidRPr="00BF5A96" w:rsidRDefault="00CB6188" w:rsidP="00227271">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B6188" w:rsidRPr="00BF5A96" w:rsidRDefault="00CB6188" w:rsidP="00227271">
            <w:pPr>
              <w:jc w:val="both"/>
              <w:rPr>
                <w:rFonts w:cs="Arial"/>
                <w:color w:val="000000"/>
                <w:sz w:val="20"/>
                <w:szCs w:val="20"/>
              </w:rPr>
            </w:pPr>
          </w:p>
        </w:tc>
        <w:tc>
          <w:tcPr>
            <w:tcW w:w="1202" w:type="dxa"/>
            <w:shd w:val="clear" w:color="auto" w:fill="auto"/>
          </w:tcPr>
          <w:p w:rsidR="00CB6188" w:rsidRPr="00BF5A96" w:rsidRDefault="00CB6188" w:rsidP="00227271">
            <w:pPr>
              <w:jc w:val="both"/>
              <w:rPr>
                <w:rFonts w:cs="Arial"/>
                <w:color w:val="000000"/>
                <w:sz w:val="20"/>
                <w:szCs w:val="20"/>
              </w:rPr>
            </w:pPr>
          </w:p>
        </w:tc>
        <w:tc>
          <w:tcPr>
            <w:tcW w:w="1292" w:type="dxa"/>
            <w:shd w:val="clear" w:color="auto" w:fill="auto"/>
          </w:tcPr>
          <w:p w:rsidR="00CB6188" w:rsidRPr="00BF5A96" w:rsidRDefault="00CB6188" w:rsidP="00227271">
            <w:pPr>
              <w:jc w:val="both"/>
              <w:rPr>
                <w:rFonts w:cs="Arial"/>
                <w:color w:val="000000"/>
                <w:sz w:val="20"/>
                <w:szCs w:val="20"/>
              </w:rPr>
            </w:pPr>
          </w:p>
        </w:tc>
        <w:tc>
          <w:tcPr>
            <w:tcW w:w="1392" w:type="dxa"/>
            <w:shd w:val="clear" w:color="auto" w:fill="auto"/>
          </w:tcPr>
          <w:p w:rsidR="00CB6188" w:rsidRPr="00BF5A96" w:rsidRDefault="00CB6188" w:rsidP="00227271">
            <w:pPr>
              <w:jc w:val="both"/>
              <w:rPr>
                <w:rFonts w:cs="Arial"/>
                <w:color w:val="000000"/>
                <w:sz w:val="20"/>
                <w:szCs w:val="20"/>
              </w:rPr>
            </w:pPr>
          </w:p>
        </w:tc>
        <w:tc>
          <w:tcPr>
            <w:tcW w:w="1235" w:type="dxa"/>
            <w:shd w:val="clear" w:color="auto" w:fill="auto"/>
          </w:tcPr>
          <w:p w:rsidR="00CB6188" w:rsidRPr="00BF5A96" w:rsidRDefault="00CB6188" w:rsidP="00227271">
            <w:pPr>
              <w:jc w:val="both"/>
              <w:rPr>
                <w:rFonts w:cs="Arial"/>
                <w:color w:val="000000"/>
                <w:sz w:val="20"/>
                <w:szCs w:val="20"/>
              </w:rPr>
            </w:pPr>
          </w:p>
        </w:tc>
        <w:tc>
          <w:tcPr>
            <w:tcW w:w="1396" w:type="dxa"/>
            <w:shd w:val="clear" w:color="auto" w:fill="auto"/>
          </w:tcPr>
          <w:p w:rsidR="00CB6188" w:rsidRPr="00BF5A96" w:rsidRDefault="00CB6188" w:rsidP="00227271">
            <w:pPr>
              <w:jc w:val="both"/>
              <w:rPr>
                <w:rFonts w:cs="Arial"/>
                <w:color w:val="000000"/>
                <w:sz w:val="20"/>
                <w:szCs w:val="20"/>
              </w:rPr>
            </w:pPr>
          </w:p>
        </w:tc>
        <w:tc>
          <w:tcPr>
            <w:tcW w:w="1207" w:type="dxa"/>
            <w:shd w:val="clear" w:color="auto" w:fill="auto"/>
          </w:tcPr>
          <w:p w:rsidR="00CB6188" w:rsidRPr="00BF5A96" w:rsidRDefault="00CB6188" w:rsidP="00227271">
            <w:pPr>
              <w:jc w:val="both"/>
              <w:rPr>
                <w:rFonts w:cs="Arial"/>
                <w:color w:val="000000"/>
                <w:sz w:val="20"/>
                <w:szCs w:val="20"/>
              </w:rPr>
            </w:pPr>
          </w:p>
        </w:tc>
        <w:tc>
          <w:tcPr>
            <w:tcW w:w="1202" w:type="dxa"/>
            <w:shd w:val="clear" w:color="auto" w:fill="auto"/>
          </w:tcPr>
          <w:p w:rsidR="00CB6188" w:rsidRPr="00BF5A96" w:rsidRDefault="00CB6188" w:rsidP="00227271">
            <w:pPr>
              <w:jc w:val="both"/>
              <w:rPr>
                <w:rFonts w:cs="Arial"/>
                <w:color w:val="000000"/>
                <w:sz w:val="20"/>
                <w:szCs w:val="20"/>
              </w:rPr>
            </w:pPr>
          </w:p>
        </w:tc>
        <w:tc>
          <w:tcPr>
            <w:tcW w:w="1390" w:type="dxa"/>
            <w:shd w:val="clear" w:color="auto" w:fill="auto"/>
          </w:tcPr>
          <w:p w:rsidR="00CB6188" w:rsidRPr="00BF5A96" w:rsidRDefault="00CB6188" w:rsidP="00227271">
            <w:pPr>
              <w:jc w:val="both"/>
              <w:rPr>
                <w:rFonts w:cs="Arial"/>
                <w:color w:val="000000"/>
                <w:sz w:val="20"/>
                <w:szCs w:val="20"/>
              </w:rPr>
            </w:pPr>
          </w:p>
        </w:tc>
        <w:tc>
          <w:tcPr>
            <w:tcW w:w="1479" w:type="dxa"/>
            <w:shd w:val="clear" w:color="auto" w:fill="auto"/>
          </w:tcPr>
          <w:p w:rsidR="00CB6188" w:rsidRPr="00BF5A96" w:rsidRDefault="00CB6188" w:rsidP="00227271">
            <w:pPr>
              <w:jc w:val="both"/>
              <w:rPr>
                <w:rFonts w:cs="Arial"/>
                <w:color w:val="000000"/>
                <w:sz w:val="20"/>
                <w:szCs w:val="20"/>
              </w:rPr>
            </w:pPr>
          </w:p>
        </w:tc>
      </w:tr>
      <w:tr w:rsidR="00CB6188" w:rsidRPr="00BF5A96" w:rsidTr="00227271">
        <w:tc>
          <w:tcPr>
            <w:tcW w:w="7970" w:type="dxa"/>
            <w:gridSpan w:val="6"/>
            <w:shd w:val="clear" w:color="auto" w:fill="auto"/>
          </w:tcPr>
          <w:p w:rsidR="00CB6188" w:rsidRPr="00BF5A96" w:rsidRDefault="00CB6188" w:rsidP="00227271">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B6188" w:rsidRPr="00BF5A96" w:rsidRDefault="00CB6188" w:rsidP="00227271">
            <w:pPr>
              <w:jc w:val="both"/>
              <w:rPr>
                <w:rFonts w:cs="Arial"/>
                <w:color w:val="000000"/>
                <w:sz w:val="20"/>
                <w:szCs w:val="20"/>
              </w:rPr>
            </w:pPr>
          </w:p>
        </w:tc>
        <w:tc>
          <w:tcPr>
            <w:tcW w:w="1207" w:type="dxa"/>
            <w:shd w:val="clear" w:color="auto" w:fill="auto"/>
          </w:tcPr>
          <w:p w:rsidR="00CB6188" w:rsidRPr="00BF5A96" w:rsidRDefault="00CB6188" w:rsidP="00227271">
            <w:pPr>
              <w:jc w:val="both"/>
              <w:rPr>
                <w:rFonts w:cs="Arial"/>
                <w:color w:val="000000"/>
                <w:sz w:val="20"/>
                <w:szCs w:val="20"/>
              </w:rPr>
            </w:pPr>
          </w:p>
        </w:tc>
        <w:tc>
          <w:tcPr>
            <w:tcW w:w="1202" w:type="dxa"/>
            <w:shd w:val="clear" w:color="auto" w:fill="auto"/>
          </w:tcPr>
          <w:p w:rsidR="00CB6188" w:rsidRPr="00BF5A96" w:rsidRDefault="00CB6188" w:rsidP="00227271">
            <w:pPr>
              <w:jc w:val="both"/>
              <w:rPr>
                <w:rFonts w:cs="Arial"/>
                <w:color w:val="000000"/>
                <w:sz w:val="20"/>
                <w:szCs w:val="20"/>
              </w:rPr>
            </w:pPr>
          </w:p>
        </w:tc>
        <w:tc>
          <w:tcPr>
            <w:tcW w:w="1390" w:type="dxa"/>
            <w:shd w:val="clear" w:color="auto" w:fill="auto"/>
          </w:tcPr>
          <w:p w:rsidR="00CB6188" w:rsidRPr="00BF5A96" w:rsidRDefault="00CB6188" w:rsidP="00227271">
            <w:pPr>
              <w:jc w:val="both"/>
              <w:rPr>
                <w:rFonts w:cs="Arial"/>
                <w:color w:val="000000"/>
                <w:sz w:val="20"/>
                <w:szCs w:val="20"/>
              </w:rPr>
            </w:pPr>
          </w:p>
        </w:tc>
        <w:tc>
          <w:tcPr>
            <w:tcW w:w="1479" w:type="dxa"/>
            <w:shd w:val="clear" w:color="auto" w:fill="auto"/>
          </w:tcPr>
          <w:p w:rsidR="00CB6188" w:rsidRPr="00BF5A96" w:rsidRDefault="00CB6188" w:rsidP="00227271">
            <w:pPr>
              <w:jc w:val="both"/>
              <w:rPr>
                <w:rFonts w:cs="Arial"/>
                <w:color w:val="000000"/>
                <w:sz w:val="20"/>
                <w:szCs w:val="20"/>
              </w:rPr>
            </w:pPr>
          </w:p>
        </w:tc>
      </w:tr>
    </w:tbl>
    <w:p w:rsidR="00CB6188" w:rsidRPr="00BF5A96" w:rsidRDefault="00CB6188" w:rsidP="00CB6188">
      <w:pPr>
        <w:ind w:left="709"/>
        <w:jc w:val="both"/>
        <w:rPr>
          <w:rFonts w:cs="Arial"/>
          <w:color w:val="000000"/>
          <w:sz w:val="20"/>
          <w:szCs w:val="20"/>
        </w:rPr>
      </w:pPr>
    </w:p>
    <w:p w:rsidR="00CB6188" w:rsidRPr="00BF5A96" w:rsidRDefault="00CB6188" w:rsidP="00CB6188">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CB6188" w:rsidRPr="00BF5A96" w:rsidRDefault="00CB6188" w:rsidP="00CB6188">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B6188" w:rsidRPr="00BF5A96" w:rsidRDefault="00CB6188" w:rsidP="00CB6188">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b"/>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B6188" w:rsidRPr="00BF5A96" w:rsidRDefault="00CB6188" w:rsidP="00CB6188">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8"/>
      </w:r>
      <w:r w:rsidRPr="00BF5A96">
        <w:rPr>
          <w:rFonts w:cs="Arial"/>
          <w:color w:val="000000"/>
          <w:sz w:val="20"/>
          <w:szCs w:val="20"/>
        </w:rPr>
        <w:t>.</w:t>
      </w:r>
    </w:p>
    <w:p w:rsidR="00CB6188" w:rsidRPr="00BF5A96" w:rsidRDefault="00CB6188" w:rsidP="00CB6188">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B6188" w:rsidRPr="00BF5A96" w:rsidRDefault="00CB6188" w:rsidP="00CB6188">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10"/>
      </w:r>
      <w:r w:rsidRPr="00BF5A96">
        <w:rPr>
          <w:rFonts w:cs="Arial"/>
          <w:i/>
          <w:color w:val="000000"/>
          <w:sz w:val="20"/>
          <w:szCs w:val="20"/>
        </w:rPr>
        <w:t xml:space="preserve"> Товара.</w:t>
      </w:r>
      <w:r w:rsidRPr="00BF5A96">
        <w:rPr>
          <w:rStyle w:val="afb"/>
          <w:rFonts w:cs="Arial"/>
          <w:i/>
          <w:color w:val="000000"/>
          <w:sz w:val="20"/>
          <w:szCs w:val="20"/>
        </w:rPr>
        <w:footnoteReference w:id="11"/>
      </w:r>
      <w:r w:rsidRPr="00BF5A96">
        <w:rPr>
          <w:rFonts w:cs="Arial"/>
          <w:i/>
          <w:color w:val="000000"/>
          <w:sz w:val="20"/>
          <w:szCs w:val="20"/>
        </w:rPr>
        <w:t xml:space="preserve"> </w:t>
      </w:r>
    </w:p>
    <w:p w:rsidR="00CB6188" w:rsidRPr="00BF5A96" w:rsidRDefault="00CB6188" w:rsidP="00CB6188">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B6188" w:rsidRPr="00BF5A96" w:rsidRDefault="00CB6188" w:rsidP="00CB6188">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2"/>
      </w:r>
      <w:r w:rsidRPr="00BF5A96">
        <w:rPr>
          <w:rFonts w:cs="Arial"/>
          <w:color w:val="000000"/>
          <w:sz w:val="20"/>
          <w:szCs w:val="20"/>
        </w:rPr>
        <w:t>.</w:t>
      </w:r>
    </w:p>
    <w:p w:rsidR="00CB6188" w:rsidRPr="00BF5A96" w:rsidRDefault="00CB6188" w:rsidP="00CB6188">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4"/>
      </w:r>
      <w:r w:rsidRPr="00BF5A96">
        <w:rPr>
          <w:rFonts w:cs="Arial"/>
          <w:i/>
          <w:color w:val="000000"/>
          <w:sz w:val="20"/>
          <w:szCs w:val="20"/>
        </w:rPr>
        <w:t>.</w:t>
      </w:r>
    </w:p>
    <w:p w:rsidR="00CB6188" w:rsidRPr="00BF5A96" w:rsidRDefault="00CB6188" w:rsidP="00CB6188">
      <w:pPr>
        <w:ind w:left="720"/>
        <w:jc w:val="both"/>
        <w:rPr>
          <w:rFonts w:cs="Arial"/>
          <w:i/>
          <w:color w:val="000000"/>
          <w:sz w:val="20"/>
          <w:szCs w:val="20"/>
        </w:rPr>
      </w:pPr>
    </w:p>
    <w:p w:rsidR="00CB6188" w:rsidRPr="00BF5A96" w:rsidRDefault="00CB6188" w:rsidP="00CB6188">
      <w:pPr>
        <w:jc w:val="center"/>
        <w:rPr>
          <w:rFonts w:cs="Arial"/>
          <w:b/>
          <w:color w:val="000000"/>
          <w:sz w:val="20"/>
          <w:szCs w:val="20"/>
        </w:rPr>
      </w:pPr>
      <w:r w:rsidRPr="00BF5A96">
        <w:rPr>
          <w:rFonts w:cs="Arial"/>
          <w:b/>
          <w:color w:val="000000"/>
          <w:sz w:val="20"/>
          <w:szCs w:val="20"/>
        </w:rPr>
        <w:t>2. Условия поставки Товара</w:t>
      </w:r>
    </w:p>
    <w:p w:rsidR="00CB6188" w:rsidRPr="00BF5A96" w:rsidRDefault="00CB6188" w:rsidP="00CB6188">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B6188" w:rsidRPr="00BF5A96" w:rsidRDefault="00CB6188" w:rsidP="00CB6188">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B6188" w:rsidRPr="00BF5A96" w:rsidRDefault="00CB6188" w:rsidP="00CB6188">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CB6188" w:rsidRPr="00BF5A96" w:rsidRDefault="00CB6188" w:rsidP="00CB6188">
      <w:pPr>
        <w:ind w:left="709"/>
        <w:jc w:val="both"/>
        <w:rPr>
          <w:rFonts w:cs="Arial"/>
          <w:color w:val="000000"/>
          <w:sz w:val="20"/>
          <w:szCs w:val="20"/>
        </w:rPr>
      </w:pPr>
    </w:p>
    <w:p w:rsidR="00CB6188" w:rsidRPr="00BF5A96" w:rsidRDefault="00CB6188" w:rsidP="00CB6188">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B6188" w:rsidRPr="00BF5A96" w:rsidRDefault="00CB6188" w:rsidP="00CB6188">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B6188" w:rsidRPr="00BF5A96" w:rsidRDefault="00CB6188" w:rsidP="00CB6188">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B6188" w:rsidRPr="00BF5A96" w:rsidRDefault="00CB6188" w:rsidP="00CB6188">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B6188" w:rsidRPr="00BF5A96" w:rsidRDefault="00CB6188" w:rsidP="00CB6188">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B6188" w:rsidRPr="00BF5A96" w:rsidRDefault="00CB6188" w:rsidP="00CB6188">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sidRPr="00BF5A96">
        <w:rPr>
          <w:rFonts w:cs="Arial"/>
          <w:b/>
          <w:color w:val="000000"/>
          <w:sz w:val="20"/>
          <w:szCs w:val="20"/>
        </w:rPr>
        <w:t>Условия оплаты</w:t>
      </w:r>
    </w:p>
    <w:p w:rsidR="00CB6188" w:rsidRPr="00BF5A96" w:rsidRDefault="00CB6188" w:rsidP="00CB6188">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b"/>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B6188" w:rsidRPr="00BF5A96" w:rsidRDefault="00CB6188" w:rsidP="00CB6188">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7"/>
      </w:r>
      <w:r w:rsidRPr="00BF5A96">
        <w:rPr>
          <w:rFonts w:cs="Arial"/>
          <w:i/>
          <w:color w:val="000000"/>
          <w:sz w:val="20"/>
          <w:szCs w:val="20"/>
        </w:rPr>
        <w:t xml:space="preserve">. </w:t>
      </w:r>
    </w:p>
    <w:p w:rsidR="00CB6188" w:rsidRPr="00BF5A96" w:rsidRDefault="00CB6188" w:rsidP="00CB6188">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B6188" w:rsidRPr="00BF5A96" w:rsidRDefault="00CB6188" w:rsidP="00CB6188">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b"/>
          <w:rFonts w:cs="Arial"/>
          <w:color w:val="000000"/>
          <w:sz w:val="20"/>
          <w:szCs w:val="20"/>
        </w:rPr>
        <w:footnoteReference w:id="18"/>
      </w:r>
      <w:r w:rsidRPr="00BF5A96">
        <w:rPr>
          <w:rFonts w:cs="Arial"/>
          <w:i/>
          <w:color w:val="000000"/>
          <w:sz w:val="20"/>
          <w:szCs w:val="20"/>
        </w:rPr>
        <w:t>.</w:t>
      </w:r>
    </w:p>
    <w:p w:rsidR="00CB6188" w:rsidRPr="00BF5A96" w:rsidRDefault="00CB6188" w:rsidP="00CB6188">
      <w:pPr>
        <w:jc w:val="both"/>
        <w:rPr>
          <w:rFonts w:cs="Arial"/>
          <w:color w:val="000000"/>
          <w:sz w:val="20"/>
          <w:szCs w:val="20"/>
        </w:rPr>
      </w:pPr>
    </w:p>
    <w:p w:rsidR="00CB6188" w:rsidRPr="00BF5A96" w:rsidRDefault="00CB6188" w:rsidP="00CB6188">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CB6188" w:rsidRDefault="00CB6188" w:rsidP="00CB618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CB6188" w:rsidRPr="00BF5A96" w:rsidRDefault="00CB6188" w:rsidP="00CB6188">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B6188" w:rsidRPr="00BF5A96" w:rsidRDefault="00CB6188" w:rsidP="00CB6188">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B6188" w:rsidRPr="00BF5A96" w:rsidRDefault="00CB6188" w:rsidP="00CB6188">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B6188" w:rsidRDefault="00CB6188" w:rsidP="00CB618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CB6188" w:rsidRDefault="00CB6188" w:rsidP="00CB618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CB6188" w:rsidRPr="00BF5A96" w:rsidRDefault="00CB6188" w:rsidP="00CB6188">
      <w:pPr>
        <w:widowControl w:val="0"/>
        <w:tabs>
          <w:tab w:val="left" w:pos="360"/>
          <w:tab w:val="left" w:pos="720"/>
          <w:tab w:val="left" w:pos="1418"/>
          <w:tab w:val="left" w:pos="1800"/>
          <w:tab w:val="left" w:pos="1985"/>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CB6188" w:rsidRPr="00BF5A96" w:rsidSect="00F4674E">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w:t>
      </w:r>
      <w:r>
        <w:rPr>
          <w:rFonts w:cs="Arial"/>
          <w:b/>
          <w:color w:val="000000"/>
          <w:sz w:val="20"/>
          <w:szCs w:val="20"/>
        </w:rPr>
        <w:t xml:space="preserve">  Пос</w:t>
      </w:r>
      <w:r w:rsidRPr="00BF5A96">
        <w:rPr>
          <w:rFonts w:cs="Arial"/>
          <w:b/>
          <w:color w:val="000000"/>
          <w:sz w:val="20"/>
          <w:szCs w:val="20"/>
        </w:rPr>
        <w:t>тавщика</w:t>
      </w:r>
      <w:r>
        <w:rPr>
          <w:rFonts w:cs="Arial"/>
          <w:b/>
          <w:color w:val="000000"/>
          <w:sz w:val="20"/>
          <w:szCs w:val="20"/>
        </w:rPr>
        <w:t xml:space="preserve"> </w:t>
      </w:r>
      <w:r w:rsidRPr="00BF5A96">
        <w:rPr>
          <w:rFonts w:cs="Arial"/>
          <w:b/>
          <w:color w:val="000000"/>
          <w:sz w:val="20"/>
          <w:szCs w:val="20"/>
        </w:rPr>
        <w:t>От Покупателя</w:t>
      </w:r>
    </w:p>
    <w:p w:rsidR="00CB6188" w:rsidRPr="00ED5D96" w:rsidRDefault="00CB6188" w:rsidP="00CB6188">
      <w:pPr>
        <w:pageBreakBefore/>
        <w:ind w:firstLine="709"/>
        <w:jc w:val="right"/>
        <w:rPr>
          <w:rFonts w:cs="Arial"/>
          <w:b/>
          <w:szCs w:val="22"/>
        </w:rPr>
      </w:pPr>
      <w:r w:rsidRPr="00ED5D96">
        <w:rPr>
          <w:rFonts w:cs="Arial"/>
          <w:b/>
          <w:szCs w:val="22"/>
        </w:rPr>
        <w:t>Форма 7 «Перечень аффилированных организаций»</w:t>
      </w:r>
    </w:p>
    <w:p w:rsidR="00CB6188" w:rsidRPr="00ED5D96" w:rsidRDefault="00CB6188" w:rsidP="00CB6188">
      <w:pPr>
        <w:ind w:firstLine="708"/>
        <w:jc w:val="right"/>
        <w:rPr>
          <w:rFonts w:cs="Arial"/>
          <w:b/>
          <w:szCs w:val="22"/>
        </w:rPr>
      </w:pPr>
    </w:p>
    <w:p w:rsidR="00CB6188" w:rsidRPr="00ED5D96" w:rsidRDefault="00CB6188" w:rsidP="00CB618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CB6188" w:rsidRPr="00ED5D96" w:rsidRDefault="00CB6188" w:rsidP="00CB618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CB6188" w:rsidRPr="00ED5D96" w:rsidTr="00227271">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w:t>
            </w:r>
          </w:p>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227271">
            <w:pPr>
              <w:widowControl w:val="0"/>
              <w:autoSpaceDE w:val="0"/>
              <w:autoSpaceDN w:val="0"/>
              <w:adjustRightInd w:val="0"/>
              <w:jc w:val="center"/>
              <w:rPr>
                <w:rFonts w:cs="Arial"/>
                <w:sz w:val="18"/>
                <w:szCs w:val="22"/>
              </w:rPr>
            </w:pPr>
            <w:r w:rsidRPr="00ED5D96">
              <w:rPr>
                <w:rFonts w:cs="Arial"/>
                <w:sz w:val="18"/>
                <w:szCs w:val="22"/>
              </w:rPr>
              <w:t>ОКПО</w:t>
            </w:r>
          </w:p>
        </w:tc>
      </w:tr>
      <w:tr w:rsidR="00CB6188" w:rsidRPr="002A1478" w:rsidTr="00227271">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r>
      <w:tr w:rsidR="00CB6188" w:rsidRPr="002A1478" w:rsidTr="00227271">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r>
      <w:tr w:rsidR="00CB6188" w:rsidRPr="002A1478" w:rsidTr="00227271">
        <w:trPr>
          <w:trHeight w:val="211"/>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r>
      <w:tr w:rsidR="00CB6188" w:rsidRPr="002A1478" w:rsidTr="00227271">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r>
      <w:tr w:rsidR="00CB6188" w:rsidRPr="002A1478" w:rsidTr="00227271">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r>
      <w:tr w:rsidR="00CB6188" w:rsidRPr="002A1478" w:rsidTr="00227271">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r>
      <w:tr w:rsidR="00CB6188" w:rsidRPr="002A1478" w:rsidTr="00227271">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227271">
            <w:pPr>
              <w:widowControl w:val="0"/>
              <w:autoSpaceDE w:val="0"/>
              <w:autoSpaceDN w:val="0"/>
              <w:adjustRightInd w:val="0"/>
              <w:jc w:val="both"/>
              <w:rPr>
                <w:rFonts w:cs="Arial"/>
                <w:sz w:val="18"/>
                <w:szCs w:val="18"/>
              </w:rPr>
            </w:pPr>
          </w:p>
        </w:tc>
      </w:tr>
    </w:tbl>
    <w:p w:rsidR="00CB6188" w:rsidRPr="00F17191" w:rsidRDefault="00CB6188" w:rsidP="00CB6188">
      <w:pPr>
        <w:tabs>
          <w:tab w:val="left" w:pos="720"/>
          <w:tab w:val="left" w:pos="900"/>
        </w:tabs>
        <w:ind w:left="900" w:hanging="900"/>
        <w:jc w:val="both"/>
        <w:rPr>
          <w:rFonts w:cs="Arial"/>
          <w:color w:val="000000"/>
          <w:szCs w:val="22"/>
        </w:rPr>
      </w:pPr>
    </w:p>
    <w:p w:rsidR="00CB6188" w:rsidRPr="002923D8" w:rsidRDefault="00CB6188" w:rsidP="00CB6188">
      <w:pPr>
        <w:shd w:val="clear" w:color="auto" w:fill="FFFFFF"/>
        <w:jc w:val="center"/>
        <w:rPr>
          <w:rFonts w:cs="Arial"/>
          <w:b/>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1C02E3" w:rsidRDefault="001C02E3" w:rsidP="000F09F8">
      <w:pPr>
        <w:pageBreakBefore/>
        <w:ind w:firstLine="709"/>
        <w:jc w:val="right"/>
        <w:rPr>
          <w:rFonts w:cs="Arial"/>
          <w:b/>
          <w:szCs w:val="22"/>
        </w:rPr>
      </w:pPr>
    </w:p>
    <w:sectPr w:rsidR="001C02E3" w:rsidSect="00260D15">
      <w:headerReference w:type="default" r:id="rId17"/>
      <w:headerReference w:type="first" r:id="rId18"/>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C3D" w:rsidRDefault="00277C3D" w:rsidP="000F09F8">
      <w:pPr>
        <w:spacing w:before="0"/>
      </w:pPr>
      <w:r>
        <w:separator/>
      </w:r>
    </w:p>
  </w:endnote>
  <w:endnote w:type="continuationSeparator" w:id="0">
    <w:p w:rsidR="00277C3D" w:rsidRDefault="00277C3D"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C3D" w:rsidRDefault="00277C3D">
    <w:pPr>
      <w:pStyle w:val="af1"/>
      <w:jc w:val="right"/>
    </w:pPr>
    <w:r>
      <w:fldChar w:fldCharType="begin"/>
    </w:r>
    <w:r>
      <w:instrText>PAGE   \* MERGEFORMAT</w:instrText>
    </w:r>
    <w:r>
      <w:fldChar w:fldCharType="separate"/>
    </w:r>
    <w:r w:rsidR="002E4DBB">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188" w:rsidRDefault="00CB6188"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2E4DBB">
      <w:rPr>
        <w:rStyle w:val="af0"/>
        <w:noProof/>
      </w:rPr>
      <w:t>20</w:t>
    </w:r>
    <w:r>
      <w:rPr>
        <w:rStyle w:val="af0"/>
      </w:rPr>
      <w:fldChar w:fldCharType="end"/>
    </w:r>
  </w:p>
  <w:p w:rsidR="00CB6188" w:rsidRPr="008D1688" w:rsidRDefault="00CB6188" w:rsidP="00B76827">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188" w:rsidRDefault="00CB6188"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2E4DBB">
      <w:rPr>
        <w:rStyle w:val="af0"/>
        <w:noProof/>
      </w:rPr>
      <w:t>27</w:t>
    </w:r>
    <w:r>
      <w:rPr>
        <w:rStyle w:val="af0"/>
      </w:rPr>
      <w:fldChar w:fldCharType="end"/>
    </w:r>
  </w:p>
  <w:p w:rsidR="00CB6188" w:rsidRPr="008D1688" w:rsidRDefault="00CB6188" w:rsidP="00F4674E">
    <w:pPr>
      <w:pStyle w:val="af1"/>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C3D" w:rsidRDefault="00277C3D" w:rsidP="000F09F8">
      <w:pPr>
        <w:spacing w:before="0"/>
      </w:pPr>
      <w:r>
        <w:separator/>
      </w:r>
    </w:p>
  </w:footnote>
  <w:footnote w:type="continuationSeparator" w:id="0">
    <w:p w:rsidR="00277C3D" w:rsidRDefault="00277C3D" w:rsidP="000F09F8">
      <w:pPr>
        <w:spacing w:before="0"/>
      </w:pPr>
      <w:r>
        <w:continuationSeparator/>
      </w:r>
    </w:p>
  </w:footnote>
  <w:footnote w:id="1">
    <w:p w:rsidR="00CB6188" w:rsidRPr="00BC42A9" w:rsidRDefault="00CB6188" w:rsidP="00CB6188">
      <w:pPr>
        <w:pStyle w:val="af9"/>
        <w:rPr>
          <w:strike/>
        </w:rPr>
      </w:pPr>
      <w:r w:rsidRPr="00322381">
        <w:rPr>
          <w:rStyle w:val="afb"/>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CB6188" w:rsidRDefault="00CB6188" w:rsidP="00CB6188">
      <w:pPr>
        <w:pStyle w:val="af9"/>
      </w:pPr>
      <w:r w:rsidRPr="00322381">
        <w:rPr>
          <w:rStyle w:val="afb"/>
        </w:rPr>
        <w:footnoteRef/>
      </w:r>
      <w:r>
        <w:t xml:space="preserve"> Пункты 5.2, 5.2.1, 5.2.2 не применяется при поставках химии</w:t>
      </w:r>
    </w:p>
  </w:footnote>
  <w:footnote w:id="3">
    <w:p w:rsidR="00CB6188" w:rsidRPr="00C024A9" w:rsidRDefault="00CB6188" w:rsidP="00CB6188">
      <w:pPr>
        <w:pStyle w:val="af9"/>
      </w:pPr>
      <w:r w:rsidRPr="00322381">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B6188" w:rsidRPr="0093635D" w:rsidRDefault="00CB6188" w:rsidP="00CB618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CB6188" w:rsidRPr="0093635D" w:rsidRDefault="00CB6188" w:rsidP="00CB618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CB6188" w:rsidRPr="00613CB5" w:rsidRDefault="00CB6188" w:rsidP="00CB6188">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CB6188" w:rsidRPr="00613CB5" w:rsidRDefault="00CB6188" w:rsidP="00CB6188">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CB6188" w:rsidRDefault="00CB6188" w:rsidP="00CB6188">
      <w:pPr>
        <w:pStyle w:val="af9"/>
      </w:pPr>
      <w:r>
        <w:rPr>
          <w:rStyle w:val="afb"/>
        </w:rPr>
        <w:footnoteRef/>
      </w:r>
      <w:r>
        <w:t xml:space="preserve"> </w:t>
      </w:r>
      <w:r w:rsidRPr="00D96879">
        <w:rPr>
          <w:rStyle w:val="afb"/>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CB6188" w:rsidRPr="0093635D" w:rsidRDefault="00CB6188" w:rsidP="00CB618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CB6188" w:rsidRPr="0093635D" w:rsidRDefault="00CB6188" w:rsidP="00CB618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B6188" w:rsidRPr="005D2A9D" w:rsidRDefault="00CB6188" w:rsidP="00CB618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CB6188" w:rsidRPr="007E6B91" w:rsidRDefault="00CB6188" w:rsidP="00CB618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CB6188" w:rsidRDefault="00CB6188" w:rsidP="00CB618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CB6188" w:rsidRPr="005D2A9D" w:rsidRDefault="00CB6188" w:rsidP="00CB618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CB6188" w:rsidRPr="00D72D13" w:rsidRDefault="00CB6188" w:rsidP="00CB618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CB6188" w:rsidRDefault="00CB6188" w:rsidP="00CB618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CB6188" w:rsidRPr="005D2A9D" w:rsidRDefault="00CB6188" w:rsidP="00CB618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CB6188" w:rsidRPr="00CB1DB2" w:rsidRDefault="00CB6188" w:rsidP="00CB618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C3D" w:rsidRPr="00EB447B" w:rsidRDefault="00277C3D"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C3D" w:rsidRDefault="00277C3D">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179F"/>
    <w:rsid w:val="00005DB0"/>
    <w:rsid w:val="00053C8D"/>
    <w:rsid w:val="00061A24"/>
    <w:rsid w:val="00065EE0"/>
    <w:rsid w:val="000948A7"/>
    <w:rsid w:val="000A5D79"/>
    <w:rsid w:val="000F09F8"/>
    <w:rsid w:val="000F12DE"/>
    <w:rsid w:val="000F1FD1"/>
    <w:rsid w:val="00126D0E"/>
    <w:rsid w:val="00130FA8"/>
    <w:rsid w:val="00143AAA"/>
    <w:rsid w:val="00154179"/>
    <w:rsid w:val="00164596"/>
    <w:rsid w:val="00192C37"/>
    <w:rsid w:val="001B3A25"/>
    <w:rsid w:val="001C02E3"/>
    <w:rsid w:val="001C5A8E"/>
    <w:rsid w:val="001D2936"/>
    <w:rsid w:val="001D38D8"/>
    <w:rsid w:val="001D7B02"/>
    <w:rsid w:val="0020080B"/>
    <w:rsid w:val="002210B0"/>
    <w:rsid w:val="0023250E"/>
    <w:rsid w:val="002536CF"/>
    <w:rsid w:val="00260D15"/>
    <w:rsid w:val="00277C3D"/>
    <w:rsid w:val="002831C7"/>
    <w:rsid w:val="00293743"/>
    <w:rsid w:val="002B4186"/>
    <w:rsid w:val="002C0286"/>
    <w:rsid w:val="002C28A8"/>
    <w:rsid w:val="002E4DBB"/>
    <w:rsid w:val="002F5D76"/>
    <w:rsid w:val="00304330"/>
    <w:rsid w:val="00305D1B"/>
    <w:rsid w:val="003108DB"/>
    <w:rsid w:val="003159FE"/>
    <w:rsid w:val="00365E91"/>
    <w:rsid w:val="00390D00"/>
    <w:rsid w:val="003A543E"/>
    <w:rsid w:val="003B0E53"/>
    <w:rsid w:val="003B33FE"/>
    <w:rsid w:val="003C629D"/>
    <w:rsid w:val="003D6546"/>
    <w:rsid w:val="004354C8"/>
    <w:rsid w:val="00444152"/>
    <w:rsid w:val="00466CE4"/>
    <w:rsid w:val="00480132"/>
    <w:rsid w:val="004A356B"/>
    <w:rsid w:val="004B6120"/>
    <w:rsid w:val="004B65F0"/>
    <w:rsid w:val="004C13EC"/>
    <w:rsid w:val="004C537B"/>
    <w:rsid w:val="004C53F4"/>
    <w:rsid w:val="004D7E02"/>
    <w:rsid w:val="004E0FC0"/>
    <w:rsid w:val="004E79FF"/>
    <w:rsid w:val="00505671"/>
    <w:rsid w:val="005125CF"/>
    <w:rsid w:val="00532003"/>
    <w:rsid w:val="00551CEE"/>
    <w:rsid w:val="005542FB"/>
    <w:rsid w:val="00561332"/>
    <w:rsid w:val="00561FBB"/>
    <w:rsid w:val="00563135"/>
    <w:rsid w:val="00567CC6"/>
    <w:rsid w:val="005864DF"/>
    <w:rsid w:val="005A0056"/>
    <w:rsid w:val="005A2BF8"/>
    <w:rsid w:val="005A6F82"/>
    <w:rsid w:val="005C1645"/>
    <w:rsid w:val="005D52A7"/>
    <w:rsid w:val="005D6950"/>
    <w:rsid w:val="005F234E"/>
    <w:rsid w:val="00635AD8"/>
    <w:rsid w:val="00661222"/>
    <w:rsid w:val="00677721"/>
    <w:rsid w:val="006B328F"/>
    <w:rsid w:val="006C3ED7"/>
    <w:rsid w:val="006D4071"/>
    <w:rsid w:val="006D5C33"/>
    <w:rsid w:val="006F4325"/>
    <w:rsid w:val="00710A56"/>
    <w:rsid w:val="00714625"/>
    <w:rsid w:val="00724354"/>
    <w:rsid w:val="00726D23"/>
    <w:rsid w:val="00737265"/>
    <w:rsid w:val="0074029E"/>
    <w:rsid w:val="00763175"/>
    <w:rsid w:val="00764472"/>
    <w:rsid w:val="00774B31"/>
    <w:rsid w:val="007A6840"/>
    <w:rsid w:val="007C4BB9"/>
    <w:rsid w:val="007D3AF0"/>
    <w:rsid w:val="007E67C4"/>
    <w:rsid w:val="007F0C7E"/>
    <w:rsid w:val="007F212B"/>
    <w:rsid w:val="008012EA"/>
    <w:rsid w:val="0081161C"/>
    <w:rsid w:val="008120D5"/>
    <w:rsid w:val="00812423"/>
    <w:rsid w:val="0082122B"/>
    <w:rsid w:val="00825F77"/>
    <w:rsid w:val="00832051"/>
    <w:rsid w:val="00863726"/>
    <w:rsid w:val="00875C2A"/>
    <w:rsid w:val="008862D0"/>
    <w:rsid w:val="00894C43"/>
    <w:rsid w:val="008D7466"/>
    <w:rsid w:val="008E1BC1"/>
    <w:rsid w:val="008F50A5"/>
    <w:rsid w:val="008F5EED"/>
    <w:rsid w:val="008F6C01"/>
    <w:rsid w:val="008F7626"/>
    <w:rsid w:val="00941CF7"/>
    <w:rsid w:val="00942389"/>
    <w:rsid w:val="00943AF6"/>
    <w:rsid w:val="00951172"/>
    <w:rsid w:val="009761CF"/>
    <w:rsid w:val="00981F77"/>
    <w:rsid w:val="009821A5"/>
    <w:rsid w:val="00982453"/>
    <w:rsid w:val="009832A7"/>
    <w:rsid w:val="009967DD"/>
    <w:rsid w:val="009B7457"/>
    <w:rsid w:val="009B7FE8"/>
    <w:rsid w:val="009C191A"/>
    <w:rsid w:val="009D217F"/>
    <w:rsid w:val="009F3996"/>
    <w:rsid w:val="009F5ABA"/>
    <w:rsid w:val="009F5DA9"/>
    <w:rsid w:val="00A053B7"/>
    <w:rsid w:val="00A25055"/>
    <w:rsid w:val="00A46205"/>
    <w:rsid w:val="00A46DE4"/>
    <w:rsid w:val="00A51F53"/>
    <w:rsid w:val="00A57B71"/>
    <w:rsid w:val="00A62708"/>
    <w:rsid w:val="00A959C9"/>
    <w:rsid w:val="00AA6A4B"/>
    <w:rsid w:val="00AB2FEB"/>
    <w:rsid w:val="00AC0891"/>
    <w:rsid w:val="00B1333C"/>
    <w:rsid w:val="00B1732E"/>
    <w:rsid w:val="00B504A4"/>
    <w:rsid w:val="00B80363"/>
    <w:rsid w:val="00BB246F"/>
    <w:rsid w:val="00BD27D1"/>
    <w:rsid w:val="00BD7A53"/>
    <w:rsid w:val="00C1269D"/>
    <w:rsid w:val="00C55537"/>
    <w:rsid w:val="00C63B34"/>
    <w:rsid w:val="00C86E03"/>
    <w:rsid w:val="00C87CCC"/>
    <w:rsid w:val="00C91EDF"/>
    <w:rsid w:val="00CB6188"/>
    <w:rsid w:val="00CD26B3"/>
    <w:rsid w:val="00CD475C"/>
    <w:rsid w:val="00CD72AD"/>
    <w:rsid w:val="00D0791D"/>
    <w:rsid w:val="00D10A19"/>
    <w:rsid w:val="00D25546"/>
    <w:rsid w:val="00D342E0"/>
    <w:rsid w:val="00D5458E"/>
    <w:rsid w:val="00D63879"/>
    <w:rsid w:val="00D703FC"/>
    <w:rsid w:val="00D75E84"/>
    <w:rsid w:val="00D91C7F"/>
    <w:rsid w:val="00DA7AED"/>
    <w:rsid w:val="00DE63FF"/>
    <w:rsid w:val="00DF071D"/>
    <w:rsid w:val="00E617B2"/>
    <w:rsid w:val="00E654E4"/>
    <w:rsid w:val="00E92ADF"/>
    <w:rsid w:val="00EC18C5"/>
    <w:rsid w:val="00EC6853"/>
    <w:rsid w:val="00ED1900"/>
    <w:rsid w:val="00EE0841"/>
    <w:rsid w:val="00EE57DA"/>
    <w:rsid w:val="00EF3836"/>
    <w:rsid w:val="00F16A5B"/>
    <w:rsid w:val="00F32799"/>
    <w:rsid w:val="00F410B2"/>
    <w:rsid w:val="00F41507"/>
    <w:rsid w:val="00F54F4E"/>
    <w:rsid w:val="00F80B86"/>
    <w:rsid w:val="00FA1290"/>
    <w:rsid w:val="00FB0410"/>
    <w:rsid w:val="00FB729B"/>
    <w:rsid w:val="00FD4957"/>
    <w:rsid w:val="00FF1A6B"/>
    <w:rsid w:val="00FF37B5"/>
    <w:rsid w:val="00FF6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CB6188"/>
    <w:pPr>
      <w:keepNext/>
      <w:spacing w:before="0"/>
      <w:ind w:right="-1050"/>
      <w:jc w:val="center"/>
    </w:pPr>
    <w:rPr>
      <w:b/>
      <w:szCs w:val="20"/>
    </w:rPr>
  </w:style>
  <w:style w:type="paragraph" w:customStyle="1" w:styleId="23">
    <w:name w:val="Обычный2"/>
    <w:rsid w:val="00CB6188"/>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CB6188"/>
    <w:pPr>
      <w:keepNext/>
      <w:spacing w:before="0"/>
      <w:ind w:right="-1050"/>
      <w:jc w:val="center"/>
    </w:pPr>
    <w:rPr>
      <w:b/>
      <w:szCs w:val="20"/>
    </w:rPr>
  </w:style>
  <w:style w:type="paragraph" w:customStyle="1" w:styleId="23">
    <w:name w:val="Обычный2"/>
    <w:rsid w:val="00CB6188"/>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2509072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779109528">
      <w:bodyDiv w:val="1"/>
      <w:marLeft w:val="0"/>
      <w:marRight w:val="0"/>
      <w:marTop w:val="0"/>
      <w:marBottom w:val="0"/>
      <w:divBdr>
        <w:top w:val="none" w:sz="0" w:space="0" w:color="auto"/>
        <w:left w:val="none" w:sz="0" w:space="0" w:color="auto"/>
        <w:bottom w:val="none" w:sz="0" w:space="0" w:color="auto"/>
        <w:right w:val="none" w:sz="0" w:space="0" w:color="auto"/>
      </w:divBdr>
    </w:div>
    <w:div w:id="881942112">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tender@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F9CCF-6A97-43CE-83C0-3CFCEBA9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9791</Words>
  <Characters>55812</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Марфина Марина Александровна</cp:lastModifiedBy>
  <cp:revision>2</cp:revision>
  <cp:lastPrinted>2015-08-06T13:12:00Z</cp:lastPrinted>
  <dcterms:created xsi:type="dcterms:W3CDTF">2015-09-04T07:04:00Z</dcterms:created>
  <dcterms:modified xsi:type="dcterms:W3CDTF">2015-09-04T07:04:00Z</dcterms:modified>
</cp:coreProperties>
</file>